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sz w:val="2"/>
          <w:lang w:val="en-US" w:eastAsia="en-US"/>
        </w:rPr>
        <w:id w:val="42732497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2125BFDF" w14:textId="77777777" w:rsidR="00255433" w:rsidRPr="00046AA0" w:rsidRDefault="00255433">
          <w:pPr>
            <w:pStyle w:val="NoSpacing"/>
            <w:rPr>
              <w:sz w:val="2"/>
              <w:lang w:val="en-US"/>
            </w:rPr>
          </w:pPr>
        </w:p>
        <w:p w14:paraId="403E97BE" w14:textId="77777777" w:rsidR="00255433" w:rsidRPr="00046AA0" w:rsidRDefault="00255433">
          <w:pPr>
            <w:rPr>
              <w:lang w:val="en-US"/>
            </w:rPr>
          </w:pPr>
          <w:r w:rsidRPr="00046AA0">
            <w:rPr>
              <w:noProof/>
              <w:lang w:val="en-US" w:eastAsia="ru-RU"/>
            </w:rPr>
            <mc:AlternateContent>
              <mc:Choice Requires="wps">
                <w:drawing>
                  <wp:anchor distT="0" distB="0" distL="114300" distR="114300" simplePos="0" relativeHeight="251634688" behindDoc="0" locked="0" layoutInCell="1" allowOverlap="1" wp14:anchorId="05BC6DEE" wp14:editId="28D1ED7F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Текстовое поле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9A9A8B" w:themeColor="text2" w:themeTint="99"/>
                                    <w:sz w:val="64"/>
                                    <w:szCs w:val="64"/>
                                  </w:rPr>
                                  <w:alias w:val="Название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7B47482F" w14:textId="77777777" w:rsidR="00E83632" w:rsidRDefault="00E83632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9A9A8B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9A9A8B" w:themeColor="text2" w:themeTint="99"/>
                                        <w:sz w:val="64"/>
                                        <w:szCs w:val="64"/>
                                        <w:lang w:val="en-US"/>
                                      </w:rPr>
                                      <w:t>performance test</w:t>
                                    </w:r>
                                  </w:p>
                                </w:sdtContent>
                              </w:sdt>
                              <w:p w14:paraId="78A92EDA" w14:textId="77777777" w:rsidR="00E83632" w:rsidRDefault="00ED0708">
                                <w:pPr>
                                  <w:pStyle w:val="NoSpacing"/>
                                  <w:spacing w:before="120"/>
                                  <w:rPr>
                                    <w:color w:val="E84C22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E84C22" w:themeColor="accent1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3632">
                                      <w:rPr>
                                        <w:color w:val="E84C22" w:themeColor="accent1"/>
                                        <w:sz w:val="36"/>
                                        <w:szCs w:val="36"/>
                                        <w:lang w:val="en-US"/>
                                      </w:rPr>
                                      <w:t>Summary report</w:t>
                                    </w:r>
                                  </w:sdtContent>
                                </w:sdt>
                                <w:r w:rsidR="00E83632">
                                  <w:t xml:space="preserve"> </w:t>
                                </w:r>
                              </w:p>
                              <w:p w14:paraId="0D776419" w14:textId="77777777" w:rsidR="00E83632" w:rsidRDefault="00E836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05BC6DEE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62" o:spid="_x0000_s1026" type="#_x0000_t202" style="position:absolute;margin-left:0;margin-top:0;width:468pt;height:1in;z-index:251634688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9A9A8B" w:themeColor="text2" w:themeTint="99"/>
                              <w:sz w:val="64"/>
                              <w:szCs w:val="64"/>
                            </w:rPr>
                            <w:alias w:val="Название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7B47482F" w14:textId="77777777" w:rsidR="00E83632" w:rsidRDefault="00E83632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A9A8B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9A9A8B" w:themeColor="text2" w:themeTint="99"/>
                                  <w:sz w:val="64"/>
                                  <w:szCs w:val="64"/>
                                  <w:lang w:val="en-US"/>
                                </w:rPr>
                                <w:t>performance test</w:t>
                              </w:r>
                            </w:p>
                          </w:sdtContent>
                        </w:sdt>
                        <w:p w14:paraId="78A92EDA" w14:textId="77777777" w:rsidR="00E83632" w:rsidRDefault="00897B2F">
                          <w:pPr>
                            <w:pStyle w:val="NoSpacing"/>
                            <w:spacing w:before="120"/>
                            <w:rPr>
                              <w:color w:val="E84C22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E84C22" w:themeColor="accent1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83632">
                                <w:rPr>
                                  <w:color w:val="E84C22" w:themeColor="accent1"/>
                                  <w:sz w:val="36"/>
                                  <w:szCs w:val="36"/>
                                  <w:lang w:val="en-US"/>
                                </w:rPr>
                                <w:t>Summary report</w:t>
                              </w:r>
                            </w:sdtContent>
                          </w:sdt>
                          <w:r w:rsidR="00E83632">
                            <w:t xml:space="preserve"> </w:t>
                          </w:r>
                        </w:p>
                        <w:p w14:paraId="0D776419" w14:textId="77777777" w:rsidR="00E83632" w:rsidRDefault="00E83632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046AA0">
            <w:rPr>
              <w:noProof/>
              <w:color w:val="E84C22" w:themeColor="accent1"/>
              <w:sz w:val="36"/>
              <w:szCs w:val="36"/>
              <w:lang w:val="en-US" w:eastAsia="ru-RU"/>
            </w:rPr>
            <mc:AlternateContent>
              <mc:Choice Requires="wpg">
                <w:drawing>
                  <wp:anchor distT="0" distB="0" distL="114300" distR="114300" simplePos="0" relativeHeight="251633664" behindDoc="1" locked="0" layoutInCell="1" allowOverlap="1" wp14:anchorId="1890F728" wp14:editId="0C668117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Группа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Полилиния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Полилиния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Полилиния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Полилиния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Полилиния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3DAC131C" id="Группа 2" o:spid="_x0000_s1026" style="position:absolute;margin-left:0;margin-top:0;width:432.65pt;height:448.55pt;z-index:-251682816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">
                    <o:lock v:ext="edit" aspectratio="t"/>
                    <v:shape id="Полилиния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Полилиния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Полилиния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Полилиния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Полилиния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3C5023AC" w14:textId="77777777" w:rsidR="00255433" w:rsidRPr="00046AA0" w:rsidRDefault="00255433">
          <w:pPr>
            <w:rPr>
              <w:lang w:val="en-US"/>
            </w:rPr>
          </w:pPr>
          <w:r w:rsidRPr="00046AA0">
            <w:rPr>
              <w:lang w:val="en-US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14056790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755A8B" w14:textId="77777777" w:rsidR="00255433" w:rsidRPr="00046AA0" w:rsidRDefault="00255433" w:rsidP="009E2F22">
          <w:pPr>
            <w:pStyle w:val="TOCHeading"/>
            <w:numPr>
              <w:ilvl w:val="0"/>
              <w:numId w:val="0"/>
            </w:numPr>
            <w:rPr>
              <w:lang w:val="en-US"/>
            </w:rPr>
          </w:pPr>
          <w:r w:rsidRPr="00046AA0">
            <w:rPr>
              <w:lang w:val="en-US"/>
            </w:rPr>
            <w:t>Table of contents</w:t>
          </w:r>
        </w:p>
        <w:p w14:paraId="156C8504" w14:textId="2F7910AE" w:rsidR="00FE42F0" w:rsidRDefault="00B63B2B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r w:rsidRPr="00046AA0">
            <w:rPr>
              <w:lang w:val="en-US"/>
            </w:rPr>
            <w:fldChar w:fldCharType="begin"/>
          </w:r>
          <w:r w:rsidRPr="00046AA0">
            <w:rPr>
              <w:lang w:val="en-US"/>
            </w:rPr>
            <w:instrText xml:space="preserve"> TOC \o "1-3" \h \z \u </w:instrText>
          </w:r>
          <w:r w:rsidRPr="00046AA0">
            <w:rPr>
              <w:lang w:val="en-US"/>
            </w:rPr>
            <w:fldChar w:fldCharType="separate"/>
          </w:r>
          <w:hyperlink w:anchor="_Toc507515241" w:history="1">
            <w:r w:rsidR="00FE42F0" w:rsidRPr="000F793A">
              <w:rPr>
                <w:rStyle w:val="Hyperlink"/>
                <w:noProof/>
                <w:lang w:val="en-US"/>
              </w:rPr>
              <w:t>1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Introduction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_Toc507515241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2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7F37A56B" w14:textId="789BC069" w:rsidR="00FE42F0" w:rsidRDefault="00ED070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hyperlink w:anchor="_Toc507515242" w:history="1">
            <w:r w:rsidR="00FE42F0" w:rsidRPr="000F793A">
              <w:rPr>
                <w:rStyle w:val="Hyperlink"/>
                <w:noProof/>
                <w:lang w:val="en-US"/>
              </w:rPr>
              <w:t>1.1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Objective of the report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_Toc507515242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2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14D1F834" w14:textId="5617A40E" w:rsidR="00FE42F0" w:rsidRDefault="00ED0708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hyperlink w:anchor="_Toc507515243" w:history="1">
            <w:r w:rsidR="00FE42F0" w:rsidRPr="000F793A">
              <w:rPr>
                <w:rStyle w:val="Hyperlink"/>
                <w:noProof/>
                <w:lang w:val="en-US"/>
              </w:rPr>
              <w:t>2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Scope of Performance Testing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_Toc507515243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2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562B9FF5" w14:textId="0183CA59" w:rsidR="00FE42F0" w:rsidRDefault="00ED0708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hyperlink w:anchor="_Toc507515244" w:history="1">
            <w:r w:rsidR="00FE42F0" w:rsidRPr="000F793A">
              <w:rPr>
                <w:rStyle w:val="Hyperlink"/>
                <w:noProof/>
                <w:lang w:val="en-US"/>
              </w:rPr>
              <w:t>3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Test Approach and Methodology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_Toc507515244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2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62A45544" w14:textId="650F7B46" w:rsidR="00FE42F0" w:rsidRDefault="00ED070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hyperlink w:anchor="_Toc507515245" w:history="1">
            <w:r w:rsidR="00FE42F0" w:rsidRPr="000F793A">
              <w:rPr>
                <w:rStyle w:val="Hyperlink"/>
                <w:noProof/>
                <w:lang w:val="en-US"/>
              </w:rPr>
              <w:t>3.1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Approach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_Toc507515245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2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5567F4AF" w14:textId="5B641D1A" w:rsidR="00FE42F0" w:rsidRDefault="00ED0708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hyperlink w:anchor="_Toc507515246" w:history="1">
            <w:r w:rsidR="00FE42F0" w:rsidRPr="000F793A">
              <w:rPr>
                <w:rStyle w:val="Hyperlink"/>
                <w:noProof/>
                <w:lang w:val="en-US"/>
              </w:rPr>
              <w:t>4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Test Environment and Configuration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_Toc507515246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3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1022B565" w14:textId="20BF2F2E" w:rsidR="00FE42F0" w:rsidRDefault="00ED070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hyperlink w:anchor="_Toc507515247" w:history="1">
            <w:r w:rsidR="00FE42F0" w:rsidRPr="000F793A">
              <w:rPr>
                <w:rStyle w:val="Hyperlink"/>
                <w:noProof/>
                <w:lang w:val="en-US"/>
              </w:rPr>
              <w:t>4.1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Test environment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_Toc507515247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3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1E9592AC" w14:textId="6D7565DC" w:rsidR="00FE42F0" w:rsidRDefault="00ED070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hyperlink w:anchor="_Toc507515248" w:history="1">
            <w:r w:rsidR="00FE42F0" w:rsidRPr="000F793A">
              <w:rPr>
                <w:rStyle w:val="Hyperlink"/>
                <w:noProof/>
                <w:lang w:val="en-US"/>
              </w:rPr>
              <w:t>4.2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Performance monitoring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_Toc507515248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3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6B28A60D" w14:textId="5D7CD629" w:rsidR="00FE42F0" w:rsidRDefault="00ED0708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hyperlink w:anchor="_Toc507515249" w:history="1">
            <w:r w:rsidR="00FE42F0" w:rsidRPr="000F793A">
              <w:rPr>
                <w:rStyle w:val="Hyperlink"/>
                <w:noProof/>
                <w:lang w:val="en-US"/>
              </w:rPr>
              <w:t>5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Test Execution Summary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_Toc507515249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4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11772B33" w14:textId="61D62623" w:rsidR="00FE42F0" w:rsidRDefault="00ED0708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val="en-US"/>
            </w:rPr>
          </w:pPr>
          <w:hyperlink w:anchor="_Toc507515250" w:history="1">
            <w:r w:rsidR="00FE42F0" w:rsidRPr="000F793A">
              <w:rPr>
                <w:rStyle w:val="Hyperlink"/>
                <w:noProof/>
                <w:lang w:val="en-US"/>
              </w:rPr>
              <w:t>6</w:t>
            </w:r>
            <w:r w:rsidR="00FE42F0">
              <w:rPr>
                <w:rFonts w:eastAsiaTheme="minorEastAsia"/>
                <w:noProof/>
                <w:lang w:val="en-US"/>
              </w:rPr>
              <w:tab/>
            </w:r>
            <w:r w:rsidR="00FE42F0" w:rsidRPr="000F793A">
              <w:rPr>
                <w:rStyle w:val="Hyperlink"/>
                <w:noProof/>
                <w:lang w:val="en-US"/>
              </w:rPr>
              <w:t>Business process diagram</w:t>
            </w:r>
            <w:r w:rsidR="00FE42F0">
              <w:rPr>
                <w:noProof/>
                <w:webHidden/>
              </w:rPr>
              <w:tab/>
            </w:r>
            <w:r w:rsidR="00FE42F0">
              <w:rPr>
                <w:noProof/>
                <w:webHidden/>
              </w:rPr>
              <w:fldChar w:fldCharType="begin"/>
            </w:r>
            <w:r w:rsidR="00FE42F0">
              <w:rPr>
                <w:noProof/>
                <w:webHidden/>
              </w:rPr>
              <w:instrText xml:space="preserve"> PAGEREF _Toc507515250 \h </w:instrText>
            </w:r>
            <w:r w:rsidR="00FE42F0">
              <w:rPr>
                <w:noProof/>
                <w:webHidden/>
              </w:rPr>
            </w:r>
            <w:r w:rsidR="00FE42F0">
              <w:rPr>
                <w:noProof/>
                <w:webHidden/>
              </w:rPr>
              <w:fldChar w:fldCharType="separate"/>
            </w:r>
            <w:r w:rsidR="00FE42F0">
              <w:rPr>
                <w:noProof/>
                <w:webHidden/>
              </w:rPr>
              <w:t>5</w:t>
            </w:r>
            <w:r w:rsidR="00FE42F0">
              <w:rPr>
                <w:noProof/>
                <w:webHidden/>
              </w:rPr>
              <w:fldChar w:fldCharType="end"/>
            </w:r>
          </w:hyperlink>
        </w:p>
        <w:p w14:paraId="669A03B0" w14:textId="1F3D8037" w:rsidR="00255433" w:rsidRPr="00046AA0" w:rsidRDefault="00B63B2B">
          <w:pPr>
            <w:rPr>
              <w:lang w:val="en-US"/>
            </w:rPr>
          </w:pPr>
          <w:r w:rsidRPr="00046AA0"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3D8C6CF3" w14:textId="77777777" w:rsidR="009C4FB5" w:rsidRPr="00046AA0" w:rsidRDefault="009C4FB5" w:rsidP="001D16FE">
      <w:pPr>
        <w:jc w:val="right"/>
        <w:rPr>
          <w:rFonts w:asciiTheme="majorHAnsi" w:eastAsiaTheme="majorEastAsia" w:hAnsiTheme="majorHAnsi" w:cstheme="majorBidi"/>
          <w:color w:val="B43412" w:themeColor="accent1" w:themeShade="BF"/>
          <w:sz w:val="26"/>
          <w:szCs w:val="26"/>
          <w:lang w:val="en-US"/>
        </w:rPr>
      </w:pPr>
      <w:r w:rsidRPr="00046AA0">
        <w:rPr>
          <w:lang w:val="en-US"/>
        </w:rPr>
        <w:br w:type="page"/>
      </w:r>
    </w:p>
    <w:p w14:paraId="4F3C8356" w14:textId="77777777" w:rsidR="00DC5D74" w:rsidRPr="00046AA0" w:rsidRDefault="00DC5D74" w:rsidP="009E2F22">
      <w:pPr>
        <w:pStyle w:val="Heading1"/>
        <w:rPr>
          <w:lang w:val="en-US"/>
        </w:rPr>
      </w:pPr>
      <w:bookmarkStart w:id="0" w:name="_Toc507515241"/>
      <w:r w:rsidRPr="00046AA0">
        <w:rPr>
          <w:lang w:val="en-US"/>
        </w:rPr>
        <w:lastRenderedPageBreak/>
        <w:t>Introduction</w:t>
      </w:r>
      <w:bookmarkEnd w:id="0"/>
    </w:p>
    <w:p w14:paraId="5F876B02" w14:textId="77777777" w:rsidR="009E2F22" w:rsidRPr="00FE42F0" w:rsidRDefault="009E2F22">
      <w:pPr>
        <w:pStyle w:val="Heading2"/>
        <w:rPr>
          <w:sz w:val="32"/>
          <w:szCs w:val="32"/>
          <w:lang w:val="en-US"/>
        </w:rPr>
      </w:pPr>
      <w:bookmarkStart w:id="1" w:name="_Toc507515242"/>
      <w:r w:rsidRPr="00FE42F0">
        <w:rPr>
          <w:sz w:val="32"/>
          <w:szCs w:val="32"/>
          <w:lang w:val="en-US"/>
        </w:rPr>
        <w:t>Objective of the report</w:t>
      </w:r>
      <w:bookmarkEnd w:id="1"/>
    </w:p>
    <w:p w14:paraId="692113BA" w14:textId="4F624846" w:rsidR="006F0808" w:rsidRPr="00046AA0" w:rsidRDefault="006F0808" w:rsidP="006F0808">
      <w:pPr>
        <w:rPr>
          <w:lang w:val="en-US"/>
        </w:rPr>
      </w:pPr>
      <w:r w:rsidRPr="00046AA0">
        <w:rPr>
          <w:lang w:val="en-US"/>
        </w:rPr>
        <w:t xml:space="preserve">The objectives of the performance test activity on Enterprise </w:t>
      </w:r>
      <w:proofErr w:type="spellStart"/>
      <w:r w:rsidRPr="00046AA0">
        <w:rPr>
          <w:lang w:val="en-US"/>
        </w:rPr>
        <w:t>Turn</w:t>
      </w:r>
      <w:r w:rsidR="00F4618A">
        <w:rPr>
          <w:lang w:val="en-US"/>
        </w:rPr>
        <w:t>K</w:t>
      </w:r>
      <w:r w:rsidRPr="00046AA0">
        <w:rPr>
          <w:lang w:val="en-US"/>
        </w:rPr>
        <w:t>ey</w:t>
      </w:r>
      <w:proofErr w:type="spellEnd"/>
      <w:r w:rsidRPr="00046AA0">
        <w:rPr>
          <w:lang w:val="en-US"/>
        </w:rPr>
        <w:t xml:space="preserve"> Lender are summarized below – </w:t>
      </w:r>
    </w:p>
    <w:p w14:paraId="34FEA4E8" w14:textId="2108FC77" w:rsidR="006F0808" w:rsidRPr="00046AA0" w:rsidRDefault="006F0808" w:rsidP="006F0808">
      <w:pPr>
        <w:pStyle w:val="ListParagraph"/>
        <w:numPr>
          <w:ilvl w:val="0"/>
          <w:numId w:val="40"/>
        </w:numPr>
        <w:rPr>
          <w:lang w:val="en-US"/>
        </w:rPr>
      </w:pPr>
      <w:r w:rsidRPr="00046AA0">
        <w:rPr>
          <w:lang w:val="en-US"/>
        </w:rPr>
        <w:t xml:space="preserve">Benchmarking the </w:t>
      </w:r>
      <w:proofErr w:type="spellStart"/>
      <w:r w:rsidR="00F4618A" w:rsidRPr="00046AA0">
        <w:rPr>
          <w:lang w:val="en-US"/>
        </w:rPr>
        <w:t>Turn</w:t>
      </w:r>
      <w:r w:rsidR="00F4618A">
        <w:rPr>
          <w:lang w:val="en-US"/>
        </w:rPr>
        <w:t>K</w:t>
      </w:r>
      <w:r w:rsidR="00F4618A" w:rsidRPr="00046AA0">
        <w:rPr>
          <w:lang w:val="en-US"/>
        </w:rPr>
        <w:t>ey</w:t>
      </w:r>
      <w:proofErr w:type="spellEnd"/>
      <w:r w:rsidR="00F4618A" w:rsidRPr="00046AA0">
        <w:rPr>
          <w:lang w:val="en-US"/>
        </w:rPr>
        <w:t xml:space="preserve"> Lender</w:t>
      </w:r>
      <w:r w:rsidR="00F4618A">
        <w:rPr>
          <w:lang w:val="en-US"/>
        </w:rPr>
        <w:t xml:space="preserve"> </w:t>
      </w:r>
      <w:r w:rsidR="00F4618A" w:rsidRPr="00046AA0">
        <w:rPr>
          <w:lang w:val="en-US"/>
        </w:rPr>
        <w:t xml:space="preserve">Enterprise </w:t>
      </w:r>
      <w:proofErr w:type="spellStart"/>
      <w:r w:rsidR="00F4618A" w:rsidRPr="00046AA0">
        <w:rPr>
          <w:lang w:val="en-US"/>
        </w:rPr>
        <w:t>Enterprise</w:t>
      </w:r>
      <w:proofErr w:type="spellEnd"/>
      <w:r w:rsidRPr="00046AA0">
        <w:rPr>
          <w:lang w:val="en-US"/>
        </w:rPr>
        <w:t xml:space="preserve"> Engine</w:t>
      </w:r>
      <w:r w:rsidR="00D4639B" w:rsidRPr="00D4077E">
        <w:rPr>
          <w:lang w:val="en-US"/>
        </w:rPr>
        <w:t xml:space="preserve"> (</w:t>
      </w:r>
      <w:r w:rsidR="00F4618A" w:rsidRPr="00F4618A">
        <w:rPr>
          <w:lang w:val="en-US"/>
        </w:rPr>
        <w:t>Decision Engine</w:t>
      </w:r>
      <w:r w:rsidR="00D4639B">
        <w:rPr>
          <w:lang w:val="en-US"/>
        </w:rPr>
        <w:t>)</w:t>
      </w:r>
      <w:r w:rsidRPr="00046AA0">
        <w:rPr>
          <w:lang w:val="en-US"/>
        </w:rPr>
        <w:t>;</w:t>
      </w:r>
    </w:p>
    <w:p w14:paraId="2809260F" w14:textId="77777777" w:rsidR="006F0808" w:rsidRPr="00046AA0" w:rsidRDefault="006F0808" w:rsidP="006F0808">
      <w:pPr>
        <w:pStyle w:val="ListParagraph"/>
        <w:numPr>
          <w:ilvl w:val="0"/>
          <w:numId w:val="40"/>
        </w:numPr>
        <w:rPr>
          <w:lang w:val="en-US"/>
        </w:rPr>
      </w:pPr>
      <w:r w:rsidRPr="00046AA0">
        <w:rPr>
          <w:lang w:val="en-US"/>
        </w:rPr>
        <w:t>Identify any performance issues within the identified scope of the engagement;</w:t>
      </w:r>
    </w:p>
    <w:p w14:paraId="0205D5C2" w14:textId="77777777" w:rsidR="006F0808" w:rsidRPr="00046AA0" w:rsidRDefault="006F0808" w:rsidP="006F0808">
      <w:pPr>
        <w:pStyle w:val="ListParagraph"/>
        <w:numPr>
          <w:ilvl w:val="0"/>
          <w:numId w:val="40"/>
        </w:numPr>
        <w:rPr>
          <w:lang w:val="en-US"/>
        </w:rPr>
      </w:pPr>
      <w:r w:rsidRPr="00046AA0">
        <w:rPr>
          <w:lang w:val="en-US"/>
        </w:rPr>
        <w:t>Create str</w:t>
      </w:r>
      <w:r w:rsidR="002E045F">
        <w:rPr>
          <w:lang w:val="en-US"/>
        </w:rPr>
        <w:t>o</w:t>
      </w:r>
      <w:r w:rsidRPr="00046AA0">
        <w:rPr>
          <w:lang w:val="en-US"/>
        </w:rPr>
        <w:t>ng precise requirements to the hardware to be used.</w:t>
      </w:r>
    </w:p>
    <w:p w14:paraId="34E631D1" w14:textId="77777777" w:rsidR="009E2F22" w:rsidRPr="00046AA0" w:rsidRDefault="009E2F22">
      <w:pPr>
        <w:pStyle w:val="Heading1"/>
        <w:rPr>
          <w:lang w:val="en-US"/>
        </w:rPr>
      </w:pPr>
      <w:bookmarkStart w:id="2" w:name="_Toc507515243"/>
      <w:r w:rsidRPr="00046AA0">
        <w:rPr>
          <w:lang w:val="en-US"/>
        </w:rPr>
        <w:t>Scope of Performa</w:t>
      </w:r>
      <w:bookmarkStart w:id="3" w:name="_GoBack"/>
      <w:bookmarkEnd w:id="3"/>
      <w:r w:rsidRPr="00046AA0">
        <w:rPr>
          <w:lang w:val="en-US"/>
        </w:rPr>
        <w:t>nce Testing</w:t>
      </w:r>
      <w:bookmarkEnd w:id="2"/>
    </w:p>
    <w:p w14:paraId="7E11FD8F" w14:textId="77777777" w:rsidR="00CB5A03" w:rsidRPr="00046AA0" w:rsidRDefault="00CB5A03" w:rsidP="00CB5A03">
      <w:pPr>
        <w:rPr>
          <w:lang w:val="en-US"/>
        </w:rPr>
      </w:pPr>
      <w:r w:rsidRPr="00046AA0">
        <w:rPr>
          <w:lang w:val="en-US"/>
        </w:rPr>
        <w:t>The following items are in the scope of work of the performance test:</w:t>
      </w:r>
    </w:p>
    <w:p w14:paraId="1339579B" w14:textId="77777777" w:rsidR="00CB5A03" w:rsidRPr="00046AA0" w:rsidRDefault="00CB5A03" w:rsidP="00CB5A03">
      <w:pPr>
        <w:pStyle w:val="ListParagraph"/>
        <w:numPr>
          <w:ilvl w:val="0"/>
          <w:numId w:val="42"/>
        </w:numPr>
        <w:rPr>
          <w:lang w:val="en-US"/>
        </w:rPr>
      </w:pPr>
      <w:r w:rsidRPr="00046AA0">
        <w:rPr>
          <w:lang w:val="en-US"/>
        </w:rPr>
        <w:t xml:space="preserve">The performance test activities are limited </w:t>
      </w:r>
      <w:r w:rsidR="003217F4" w:rsidRPr="00046AA0">
        <w:rPr>
          <w:lang w:val="en-US"/>
        </w:rPr>
        <w:t xml:space="preserve">to the business transactions as defined in the subsequent sections in this document. The test strategy assumes </w:t>
      </w:r>
      <w:r w:rsidR="00BA658F" w:rsidRPr="00046AA0">
        <w:rPr>
          <w:lang w:val="en-US"/>
        </w:rPr>
        <w:t>batch activity during normal business operation;</w:t>
      </w:r>
    </w:p>
    <w:p w14:paraId="19E28424" w14:textId="77777777" w:rsidR="00BA658F" w:rsidRPr="00046AA0" w:rsidRDefault="00BA658F" w:rsidP="00CB5A03">
      <w:pPr>
        <w:pStyle w:val="ListParagraph"/>
        <w:numPr>
          <w:ilvl w:val="0"/>
          <w:numId w:val="42"/>
        </w:numPr>
        <w:rPr>
          <w:lang w:val="en-US"/>
        </w:rPr>
      </w:pPr>
      <w:r w:rsidRPr="00046AA0">
        <w:rPr>
          <w:lang w:val="en-US"/>
        </w:rPr>
        <w:t>Performance testing scenarios that are modeled was carried out on the system to investigate the system response, resource utilization and other infrastructure parameters;</w:t>
      </w:r>
    </w:p>
    <w:p w14:paraId="21F420B6" w14:textId="77777777" w:rsidR="00BA658F" w:rsidRPr="00046AA0" w:rsidRDefault="00BC629D" w:rsidP="00CB5A03">
      <w:pPr>
        <w:pStyle w:val="ListParagraph"/>
        <w:numPr>
          <w:ilvl w:val="0"/>
          <w:numId w:val="42"/>
        </w:numPr>
        <w:rPr>
          <w:lang w:val="en-US"/>
        </w:rPr>
      </w:pPr>
      <w:r w:rsidRPr="00046AA0">
        <w:rPr>
          <w:lang w:val="en-US"/>
        </w:rPr>
        <w:t>The response time will be accumulated time taken by all system components: application layer, database, web services and network latencies.</w:t>
      </w:r>
    </w:p>
    <w:p w14:paraId="18EBC1BC" w14:textId="77777777" w:rsidR="009E2F22" w:rsidRPr="00046AA0" w:rsidRDefault="009E2F22">
      <w:pPr>
        <w:pStyle w:val="Heading1"/>
        <w:rPr>
          <w:lang w:val="en-US"/>
        </w:rPr>
      </w:pPr>
      <w:bookmarkStart w:id="4" w:name="_Toc507515244"/>
      <w:r w:rsidRPr="00046AA0">
        <w:rPr>
          <w:lang w:val="en-US"/>
        </w:rPr>
        <w:t>Test Approach and Methodology</w:t>
      </w:r>
      <w:bookmarkEnd w:id="4"/>
    </w:p>
    <w:p w14:paraId="27740039" w14:textId="77777777" w:rsidR="00CB5A03" w:rsidRPr="00046AA0" w:rsidRDefault="00CB5A03" w:rsidP="00CB5A03">
      <w:pPr>
        <w:rPr>
          <w:lang w:val="en-US"/>
        </w:rPr>
      </w:pPr>
      <w:r w:rsidRPr="00046AA0">
        <w:rPr>
          <w:lang w:val="en-US"/>
        </w:rPr>
        <w:t xml:space="preserve">The following </w:t>
      </w:r>
      <w:r w:rsidR="001B2CF7" w:rsidRPr="00046AA0">
        <w:rPr>
          <w:lang w:val="en-US"/>
        </w:rPr>
        <w:t>sections describe in detail the devised strategy to execute the performance test activity of Enterprise Turnkey Lende</w:t>
      </w:r>
      <w:r w:rsidR="00A10669">
        <w:rPr>
          <w:lang w:val="en-US"/>
        </w:rPr>
        <w:t>r</w:t>
      </w:r>
      <w:r w:rsidR="001B2CF7" w:rsidRPr="00046AA0">
        <w:rPr>
          <w:lang w:val="en-US"/>
        </w:rPr>
        <w:t>.</w:t>
      </w:r>
    </w:p>
    <w:p w14:paraId="37E5394E" w14:textId="0C86443F" w:rsidR="00C212B8" w:rsidRDefault="00E04A95" w:rsidP="00E04A95">
      <w:pPr>
        <w:rPr>
          <w:lang w:val="en-US"/>
        </w:rPr>
      </w:pPr>
      <w:r w:rsidRPr="00046AA0">
        <w:rPr>
          <w:lang w:val="en-US"/>
        </w:rPr>
        <w:t xml:space="preserve">The following performance tests are planned </w:t>
      </w:r>
      <w:r w:rsidR="00497E60" w:rsidRPr="00046AA0">
        <w:rPr>
          <w:lang w:val="en-US"/>
        </w:rPr>
        <w:t>to</w:t>
      </w:r>
      <w:r w:rsidRPr="00046AA0">
        <w:rPr>
          <w:lang w:val="en-US"/>
        </w:rPr>
        <w:t xml:space="preserve"> exercise the system fully and investigate the transaction response of the application.</w:t>
      </w:r>
    </w:p>
    <w:p w14:paraId="658C8000" w14:textId="2A84C1E6" w:rsidR="00C212B8" w:rsidRPr="00046AA0" w:rsidRDefault="004C53B5" w:rsidP="004C53B5">
      <w:pPr>
        <w:rPr>
          <w:lang w:val="en-US"/>
        </w:rPr>
      </w:pPr>
      <w:r w:rsidRPr="00046AA0">
        <w:rPr>
          <w:lang w:val="en-US"/>
        </w:rPr>
        <w:t>Each application workflow will be executed with the system in isolation with no other concurrent load</w:t>
      </w:r>
      <w:r w:rsidR="00D85E10" w:rsidRPr="00D4077E">
        <w:rPr>
          <w:lang w:val="en-US"/>
        </w:rPr>
        <w:t>.</w:t>
      </w:r>
      <w:r w:rsidRPr="00046AA0">
        <w:rPr>
          <w:lang w:val="en-US"/>
        </w:rPr>
        <w:t xml:space="preserve"> </w:t>
      </w:r>
    </w:p>
    <w:p w14:paraId="4EFAC677" w14:textId="6A31DA6E" w:rsidR="001B2584" w:rsidRPr="00046AA0" w:rsidRDefault="001B2584" w:rsidP="00C212B8">
      <w:pPr>
        <w:rPr>
          <w:lang w:val="en-US"/>
        </w:rPr>
      </w:pPr>
      <w:r w:rsidRPr="00046AA0">
        <w:rPr>
          <w:lang w:val="en-US"/>
        </w:rPr>
        <w:t xml:space="preserve">During this test execution, </w:t>
      </w:r>
      <w:r w:rsidR="00A10669">
        <w:rPr>
          <w:lang w:val="en-US"/>
        </w:rPr>
        <w:t>engine</w:t>
      </w:r>
      <w:r w:rsidRPr="00046AA0">
        <w:rPr>
          <w:lang w:val="en-US"/>
        </w:rPr>
        <w:t xml:space="preserve"> performance would be monitored to gather the critical metrics like CPU Utilization, Memory Utilization, Network/ Bandwidth.</w:t>
      </w:r>
    </w:p>
    <w:p w14:paraId="3F085199" w14:textId="59B11143" w:rsidR="00676E29" w:rsidRPr="00046AA0" w:rsidRDefault="00676E29" w:rsidP="00900CD9">
      <w:pPr>
        <w:rPr>
          <w:lang w:val="en-US"/>
        </w:rPr>
      </w:pPr>
    </w:p>
    <w:p w14:paraId="55099B47" w14:textId="77777777" w:rsidR="009E2F22" w:rsidRPr="00046AA0" w:rsidRDefault="009E2F22">
      <w:pPr>
        <w:pStyle w:val="Heading1"/>
        <w:rPr>
          <w:lang w:val="en-US"/>
        </w:rPr>
      </w:pPr>
      <w:bookmarkStart w:id="5" w:name="_Toc507515246"/>
      <w:r w:rsidRPr="00046AA0">
        <w:rPr>
          <w:lang w:val="en-US"/>
        </w:rPr>
        <w:t>Test Environment and Configuration</w:t>
      </w:r>
      <w:bookmarkEnd w:id="5"/>
    </w:p>
    <w:p w14:paraId="6C96E295" w14:textId="77777777" w:rsidR="009E2F22" w:rsidRPr="00046AA0" w:rsidRDefault="009E2F22" w:rsidP="009E2F22">
      <w:pPr>
        <w:pStyle w:val="Heading2"/>
        <w:rPr>
          <w:lang w:val="en-US"/>
        </w:rPr>
      </w:pPr>
      <w:bookmarkStart w:id="6" w:name="_Toc507515247"/>
      <w:r w:rsidRPr="00046AA0">
        <w:rPr>
          <w:lang w:val="en-US"/>
        </w:rPr>
        <w:t xml:space="preserve">Test </w:t>
      </w:r>
      <w:r w:rsidR="009D3E2C" w:rsidRPr="00046AA0">
        <w:rPr>
          <w:lang w:val="en-US"/>
        </w:rPr>
        <w:t>e</w:t>
      </w:r>
      <w:r w:rsidRPr="00046AA0">
        <w:rPr>
          <w:lang w:val="en-US"/>
        </w:rPr>
        <w:t>nvironment</w:t>
      </w:r>
      <w:bookmarkEnd w:id="6"/>
    </w:p>
    <w:p w14:paraId="737F6EA1" w14:textId="170E2258" w:rsidR="0098198F" w:rsidRPr="00046AA0" w:rsidRDefault="0098198F" w:rsidP="0098198F">
      <w:pPr>
        <w:rPr>
          <w:lang w:val="en-US"/>
        </w:rPr>
      </w:pPr>
      <w:r w:rsidRPr="00046AA0">
        <w:rPr>
          <w:lang w:val="en-US"/>
        </w:rPr>
        <w:t xml:space="preserve">The following </w:t>
      </w:r>
      <w:r w:rsidR="00D85E10">
        <w:rPr>
          <w:lang w:val="en-US"/>
        </w:rPr>
        <w:t>system</w:t>
      </w:r>
      <w:r w:rsidRPr="00046AA0">
        <w:rPr>
          <w:lang w:val="en-US"/>
        </w:rPr>
        <w:t xml:space="preserve"> configuration of the </w:t>
      </w:r>
      <w:proofErr w:type="spellStart"/>
      <w:r w:rsidRPr="00046AA0">
        <w:rPr>
          <w:lang w:val="en-US"/>
        </w:rPr>
        <w:t>Turn</w:t>
      </w:r>
      <w:r w:rsidR="00F4618A">
        <w:rPr>
          <w:lang w:val="en-US"/>
        </w:rPr>
        <w:t>K</w:t>
      </w:r>
      <w:r w:rsidRPr="00046AA0">
        <w:rPr>
          <w:lang w:val="en-US"/>
        </w:rPr>
        <w:t>ey</w:t>
      </w:r>
      <w:proofErr w:type="spellEnd"/>
      <w:r w:rsidRPr="00046AA0">
        <w:rPr>
          <w:lang w:val="en-US"/>
        </w:rPr>
        <w:t xml:space="preserve"> Lender</w:t>
      </w:r>
      <w:r w:rsidR="00F4618A" w:rsidRPr="00046AA0">
        <w:rPr>
          <w:lang w:val="en-US"/>
        </w:rPr>
        <w:t xml:space="preserve"> Enterprise</w:t>
      </w:r>
      <w:r w:rsidRPr="00046AA0">
        <w:rPr>
          <w:lang w:val="en-US"/>
        </w:rPr>
        <w:t xml:space="preserve"> environment.</w:t>
      </w:r>
    </w:p>
    <w:p w14:paraId="7AC4041B" w14:textId="36E346FB" w:rsidR="0092129E" w:rsidRPr="00046AA0" w:rsidRDefault="00FB2CF0" w:rsidP="0098198F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826E001" wp14:editId="166C5185">
            <wp:extent cx="6639560" cy="36417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C0B54" w14:textId="54890F20" w:rsidR="006E7625" w:rsidRDefault="00386178" w:rsidP="00F57D06">
      <w:pPr>
        <w:rPr>
          <w:lang w:val="en-US"/>
        </w:rPr>
      </w:pPr>
      <w:bookmarkStart w:id="7" w:name="OLE_LINK1"/>
      <w:r>
        <w:rPr>
          <w:lang w:val="en-US"/>
        </w:rPr>
        <w:t>This configuration includes</w:t>
      </w:r>
      <w:r w:rsidR="006E7625">
        <w:rPr>
          <w:lang w:val="en-US"/>
        </w:rPr>
        <w:t xml:space="preserve"> following nodes: </w:t>
      </w:r>
    </w:p>
    <w:bookmarkEnd w:id="7"/>
    <w:p w14:paraId="7FA8DFF9" w14:textId="4E39445D" w:rsidR="00106971" w:rsidRDefault="006E7625" w:rsidP="006E7625">
      <w:pPr>
        <w:ind w:firstLine="576"/>
        <w:rPr>
          <w:lang w:val="en-US"/>
        </w:rPr>
      </w:pPr>
      <w:r>
        <w:rPr>
          <w:lang w:val="en-US"/>
        </w:rPr>
        <w:t>-</w:t>
      </w:r>
      <w:r w:rsidR="00386178">
        <w:rPr>
          <w:lang w:val="en-US"/>
        </w:rPr>
        <w:t xml:space="preserve"> </w:t>
      </w:r>
      <w:r>
        <w:rPr>
          <w:lang w:val="en-US"/>
        </w:rPr>
        <w:t>Load generator;</w:t>
      </w:r>
    </w:p>
    <w:p w14:paraId="06008618" w14:textId="272333C6" w:rsidR="006E7625" w:rsidRDefault="006E7625" w:rsidP="006E7625">
      <w:pPr>
        <w:ind w:firstLine="576"/>
        <w:rPr>
          <w:lang w:val="en-US"/>
        </w:rPr>
      </w:pPr>
      <w:r>
        <w:rPr>
          <w:lang w:val="en-US"/>
        </w:rPr>
        <w:t>- Web-server (IIS);</w:t>
      </w:r>
    </w:p>
    <w:p w14:paraId="0C85FB9D" w14:textId="471AD4FB" w:rsidR="006E7625" w:rsidRDefault="006E7625" w:rsidP="006E7625">
      <w:pPr>
        <w:ind w:firstLine="576"/>
        <w:rPr>
          <w:lang w:val="en-US"/>
        </w:rPr>
      </w:pPr>
      <w:r>
        <w:rPr>
          <w:lang w:val="en-US"/>
        </w:rPr>
        <w:t>- 1-8 Application servers (</w:t>
      </w:r>
      <w:proofErr w:type="spellStart"/>
      <w:r w:rsidR="00F4618A" w:rsidRPr="00046AA0">
        <w:rPr>
          <w:lang w:val="en-US"/>
        </w:rPr>
        <w:t>Turn</w:t>
      </w:r>
      <w:r w:rsidR="00F4618A">
        <w:rPr>
          <w:lang w:val="en-US"/>
        </w:rPr>
        <w:t>K</w:t>
      </w:r>
      <w:r w:rsidR="00F4618A" w:rsidRPr="00046AA0">
        <w:rPr>
          <w:lang w:val="en-US"/>
        </w:rPr>
        <w:t>ey</w:t>
      </w:r>
      <w:proofErr w:type="spellEnd"/>
      <w:r w:rsidR="00F4618A" w:rsidRPr="00046AA0">
        <w:rPr>
          <w:lang w:val="en-US"/>
        </w:rPr>
        <w:t xml:space="preserve"> Lender</w:t>
      </w:r>
      <w:r w:rsidR="00F4618A">
        <w:rPr>
          <w:lang w:val="en-US"/>
        </w:rPr>
        <w:t xml:space="preserve"> Enterprise </w:t>
      </w:r>
      <w:r>
        <w:rPr>
          <w:lang w:val="en-US"/>
        </w:rPr>
        <w:t>Engine)</w:t>
      </w:r>
      <w:r w:rsidR="00227682">
        <w:rPr>
          <w:lang w:val="en-US"/>
        </w:rPr>
        <w:t>:</w:t>
      </w:r>
    </w:p>
    <w:p w14:paraId="6EA1F2CD" w14:textId="502D28F0" w:rsidR="00FB2CF0" w:rsidRPr="00046AA0" w:rsidRDefault="00FB2CF0" w:rsidP="006E7625">
      <w:pPr>
        <w:ind w:firstLine="576"/>
        <w:rPr>
          <w:lang w:val="en-US"/>
        </w:rPr>
      </w:pPr>
      <w:r>
        <w:rPr>
          <w:lang w:val="en-US"/>
        </w:rPr>
        <w:t xml:space="preserve">- </w:t>
      </w:r>
      <w:r w:rsidR="00227682">
        <w:rPr>
          <w:lang w:val="en-US"/>
        </w:rPr>
        <w:t>Data Base (MS SQL).</w:t>
      </w:r>
    </w:p>
    <w:p w14:paraId="7FE58623" w14:textId="77777777" w:rsidR="009E2F22" w:rsidRPr="00046AA0" w:rsidRDefault="009E2F22">
      <w:pPr>
        <w:pStyle w:val="Heading2"/>
        <w:rPr>
          <w:lang w:val="en-US"/>
        </w:rPr>
      </w:pPr>
      <w:bookmarkStart w:id="8" w:name="_Toc507515248"/>
      <w:r w:rsidRPr="00046AA0">
        <w:rPr>
          <w:lang w:val="en-US"/>
        </w:rPr>
        <w:t xml:space="preserve">Performance </w:t>
      </w:r>
      <w:r w:rsidR="009D3E2C" w:rsidRPr="00046AA0">
        <w:rPr>
          <w:lang w:val="en-US"/>
        </w:rPr>
        <w:t>m</w:t>
      </w:r>
      <w:r w:rsidRPr="00046AA0">
        <w:rPr>
          <w:lang w:val="en-US"/>
        </w:rPr>
        <w:t>onitoring</w:t>
      </w:r>
      <w:bookmarkEnd w:id="8"/>
    </w:p>
    <w:p w14:paraId="2357DE3C" w14:textId="4200117E" w:rsidR="00356828" w:rsidRPr="00046AA0" w:rsidRDefault="00356828" w:rsidP="00356828">
      <w:pPr>
        <w:rPr>
          <w:lang w:val="en-US"/>
        </w:rPr>
      </w:pPr>
      <w:r w:rsidRPr="00046AA0">
        <w:rPr>
          <w:lang w:val="en-US"/>
        </w:rPr>
        <w:t>During test execution, pre-defined performance metrics will be monitored and analyzed to establish the performance of the application and to detect any performance issues within the application components.</w:t>
      </w:r>
    </w:p>
    <w:p w14:paraId="7CF55E76" w14:textId="77777777" w:rsidR="00356828" w:rsidRPr="00046AA0" w:rsidRDefault="00356828" w:rsidP="00356828">
      <w:pPr>
        <w:rPr>
          <w:lang w:val="en-US"/>
        </w:rPr>
      </w:pPr>
      <w:r w:rsidRPr="00046AA0">
        <w:rPr>
          <w:lang w:val="en-US"/>
        </w:rPr>
        <w:t>The performance metrics that would be monitored fall under one of the following three broad categories:</w:t>
      </w:r>
    </w:p>
    <w:p w14:paraId="6C35DDAF" w14:textId="77777777" w:rsidR="00356828" w:rsidRPr="00046AA0" w:rsidRDefault="00356828" w:rsidP="00356828">
      <w:pPr>
        <w:pStyle w:val="ListParagraph"/>
        <w:numPr>
          <w:ilvl w:val="0"/>
          <w:numId w:val="42"/>
        </w:numPr>
        <w:rPr>
          <w:lang w:val="en-US"/>
        </w:rPr>
      </w:pPr>
      <w:r w:rsidRPr="00046AA0">
        <w:rPr>
          <w:lang w:val="en-US"/>
        </w:rPr>
        <w:t>Response and elapsed time</w:t>
      </w:r>
    </w:p>
    <w:p w14:paraId="6986767C" w14:textId="77777777" w:rsidR="00293879" w:rsidRPr="00046AA0" w:rsidRDefault="00293879" w:rsidP="00293879">
      <w:pPr>
        <w:rPr>
          <w:lang w:val="en-US"/>
        </w:rPr>
      </w:pPr>
      <w:r w:rsidRPr="00046AA0">
        <w:rPr>
          <w:lang w:val="en-US"/>
        </w:rPr>
        <w:t xml:space="preserve">End </w:t>
      </w:r>
      <w:r w:rsidR="007B58BB" w:rsidRPr="00046AA0">
        <w:rPr>
          <w:lang w:val="en-US"/>
        </w:rPr>
        <w:t xml:space="preserve">user </w:t>
      </w:r>
      <w:r w:rsidR="00C904EC" w:rsidRPr="00046AA0">
        <w:rPr>
          <w:lang w:val="en-US"/>
        </w:rPr>
        <w:t>response time is depending on the request duration.</w:t>
      </w:r>
    </w:p>
    <w:p w14:paraId="667C733F" w14:textId="77777777" w:rsidR="00293879" w:rsidRPr="00046AA0" w:rsidRDefault="00356828" w:rsidP="00293879">
      <w:pPr>
        <w:pStyle w:val="ListParagraph"/>
        <w:numPr>
          <w:ilvl w:val="0"/>
          <w:numId w:val="42"/>
        </w:numPr>
        <w:rPr>
          <w:lang w:val="en-US"/>
        </w:rPr>
      </w:pPr>
      <w:r w:rsidRPr="00046AA0">
        <w:rPr>
          <w:lang w:val="en-US"/>
        </w:rPr>
        <w:t>Throughput</w:t>
      </w:r>
    </w:p>
    <w:p w14:paraId="4F5E2FEC" w14:textId="77777777" w:rsidR="00293879" w:rsidRPr="00046AA0" w:rsidRDefault="00C904EC" w:rsidP="00293879">
      <w:pPr>
        <w:rPr>
          <w:lang w:val="en-US"/>
        </w:rPr>
      </w:pPr>
      <w:r w:rsidRPr="00046AA0">
        <w:rPr>
          <w:lang w:val="en-US"/>
        </w:rPr>
        <w:t>Throughput is defined as the number of departures past a given point per unit time.</w:t>
      </w:r>
    </w:p>
    <w:p w14:paraId="6B614A1F" w14:textId="77777777" w:rsidR="00293879" w:rsidRPr="00046AA0" w:rsidRDefault="00356828" w:rsidP="00293879">
      <w:pPr>
        <w:pStyle w:val="ListParagraph"/>
        <w:numPr>
          <w:ilvl w:val="0"/>
          <w:numId w:val="42"/>
        </w:numPr>
        <w:rPr>
          <w:lang w:val="en-US"/>
        </w:rPr>
      </w:pPr>
      <w:r w:rsidRPr="00046AA0">
        <w:rPr>
          <w:lang w:val="en-US"/>
        </w:rPr>
        <w:t>Resource utilization (</w:t>
      </w:r>
      <w:r w:rsidR="00186931" w:rsidRPr="00046AA0">
        <w:rPr>
          <w:lang w:val="en-US"/>
        </w:rPr>
        <w:t>i</w:t>
      </w:r>
      <w:r w:rsidRPr="00046AA0">
        <w:rPr>
          <w:lang w:val="en-US"/>
        </w:rPr>
        <w:t>nfrastructure)</w:t>
      </w:r>
    </w:p>
    <w:p w14:paraId="0E657BDA" w14:textId="77777777" w:rsidR="00293879" w:rsidRPr="00046AA0" w:rsidRDefault="00C904EC" w:rsidP="00293879">
      <w:pPr>
        <w:rPr>
          <w:lang w:val="en-US"/>
        </w:rPr>
      </w:pPr>
      <w:r w:rsidRPr="00046AA0">
        <w:rPr>
          <w:lang w:val="en-US"/>
        </w:rPr>
        <w:t>The following resource utilization metrics will be monitored and measured during all the performance tests:</w:t>
      </w:r>
    </w:p>
    <w:p w14:paraId="664D25F2" w14:textId="77777777" w:rsidR="00C904EC" w:rsidRPr="00046AA0" w:rsidRDefault="00C904EC" w:rsidP="00C904EC">
      <w:pPr>
        <w:pStyle w:val="ListParagraph"/>
        <w:numPr>
          <w:ilvl w:val="0"/>
          <w:numId w:val="42"/>
        </w:numPr>
        <w:rPr>
          <w:lang w:val="en-US"/>
        </w:rPr>
      </w:pPr>
      <w:r w:rsidRPr="00046AA0">
        <w:rPr>
          <w:lang w:val="en-US"/>
        </w:rPr>
        <w:t>Processor Utilization;</w:t>
      </w:r>
    </w:p>
    <w:p w14:paraId="34CD3FAD" w14:textId="77777777" w:rsidR="009E2F22" w:rsidRPr="00046AA0" w:rsidRDefault="009E2F22">
      <w:pPr>
        <w:pStyle w:val="Heading1"/>
        <w:rPr>
          <w:lang w:val="en-US"/>
        </w:rPr>
      </w:pPr>
      <w:bookmarkStart w:id="9" w:name="_Toc507515249"/>
      <w:r w:rsidRPr="00046AA0">
        <w:rPr>
          <w:lang w:val="en-US"/>
        </w:rPr>
        <w:lastRenderedPageBreak/>
        <w:t xml:space="preserve">Test </w:t>
      </w:r>
      <w:r w:rsidR="009D3E2C" w:rsidRPr="00046AA0">
        <w:rPr>
          <w:lang w:val="en-US"/>
        </w:rPr>
        <w:t>E</w:t>
      </w:r>
      <w:r w:rsidRPr="00046AA0">
        <w:rPr>
          <w:lang w:val="en-US"/>
        </w:rPr>
        <w:t xml:space="preserve">xecution </w:t>
      </w:r>
      <w:r w:rsidR="009D3E2C" w:rsidRPr="00046AA0">
        <w:rPr>
          <w:lang w:val="en-US"/>
        </w:rPr>
        <w:t>S</w:t>
      </w:r>
      <w:r w:rsidRPr="00046AA0">
        <w:rPr>
          <w:lang w:val="en-US"/>
        </w:rPr>
        <w:t>ummary</w:t>
      </w:r>
      <w:bookmarkEnd w:id="9"/>
    </w:p>
    <w:p w14:paraId="1920DDB4" w14:textId="6ABEAF92" w:rsidR="005B2FCD" w:rsidRDefault="005B2FCD" w:rsidP="005B2FCD">
      <w:pPr>
        <w:rPr>
          <w:b/>
          <w:lang w:val="en-US"/>
        </w:rPr>
      </w:pPr>
      <w:r w:rsidRPr="004040CC">
        <w:rPr>
          <w:lang w:val="en-US"/>
        </w:rPr>
        <w:t xml:space="preserve">The test was conducted to observe the system behavior </w:t>
      </w:r>
      <w:r>
        <w:rPr>
          <w:lang w:val="en-US"/>
        </w:rPr>
        <w:t xml:space="preserve">under the peak load for </w:t>
      </w:r>
      <w:r w:rsidR="00FE42F0" w:rsidRPr="00D4077E">
        <w:rPr>
          <w:b/>
          <w:lang w:val="en-US"/>
        </w:rPr>
        <w:t xml:space="preserve">300 </w:t>
      </w:r>
      <w:r w:rsidR="00FE42F0" w:rsidRPr="00A97439">
        <w:rPr>
          <w:b/>
          <w:lang w:val="en-US"/>
        </w:rPr>
        <w:t>minutes</w:t>
      </w:r>
      <w:r w:rsidRPr="00A97439">
        <w:rPr>
          <w:b/>
          <w:lang w:val="en-US"/>
        </w:rPr>
        <w:t>.</w:t>
      </w:r>
    </w:p>
    <w:p w14:paraId="306257EB" w14:textId="32E9D4ED" w:rsidR="00500B4F" w:rsidRPr="00D4077E" w:rsidRDefault="00500B4F" w:rsidP="005B2FCD">
      <w:pPr>
        <w:rPr>
          <w:lang w:val="en-US"/>
        </w:rPr>
      </w:pPr>
      <w:r>
        <w:rPr>
          <w:lang w:val="en-US"/>
        </w:rPr>
        <w:t xml:space="preserve">Environment for test has been provided by HP and included </w:t>
      </w:r>
      <w:r w:rsidRPr="00A94211">
        <w:rPr>
          <w:b/>
          <w:lang w:val="en-US"/>
        </w:rPr>
        <w:t>10 VMs in Azure Stack</w:t>
      </w:r>
      <w:r>
        <w:rPr>
          <w:lang w:val="en-US"/>
        </w:rPr>
        <w:t>. Each VM – DS3 (Intel® Xeon® CPU E5-2660, 14 GB RAM)</w:t>
      </w:r>
      <w:r w:rsidR="008C4D15" w:rsidRPr="00D4077E">
        <w:rPr>
          <w:lang w:val="en-US"/>
        </w:rPr>
        <w:t>.</w:t>
      </w:r>
    </w:p>
    <w:p w14:paraId="2E6C3ED7" w14:textId="38EEC334" w:rsidR="00D85E10" w:rsidRDefault="00D85E10" w:rsidP="005B2FCD">
      <w:pPr>
        <w:rPr>
          <w:lang w:val="en-US"/>
        </w:rPr>
      </w:pPr>
      <w:r>
        <w:rPr>
          <w:lang w:val="en-US"/>
        </w:rPr>
        <w:t>During this time number of</w:t>
      </w:r>
      <w:r w:rsidR="00A44E88">
        <w:rPr>
          <w:lang w:val="en-US"/>
        </w:rPr>
        <w:t xml:space="preserve"> nodes </w:t>
      </w:r>
      <w:r w:rsidR="00A94211">
        <w:rPr>
          <w:lang w:val="en-US"/>
        </w:rPr>
        <w:t xml:space="preserve">for </w:t>
      </w:r>
      <w:r w:rsidR="00F4618A" w:rsidRPr="00F4618A">
        <w:rPr>
          <w:lang w:val="en-US"/>
        </w:rPr>
        <w:t>Decision</w:t>
      </w:r>
      <w:r>
        <w:rPr>
          <w:lang w:val="en-US"/>
        </w:rPr>
        <w:t xml:space="preserve"> Engines (</w:t>
      </w:r>
      <w:r w:rsidR="00F4618A">
        <w:rPr>
          <w:lang w:val="en-US"/>
        </w:rPr>
        <w:t>D</w:t>
      </w:r>
      <w:r>
        <w:rPr>
          <w:lang w:val="en-US"/>
        </w:rPr>
        <w:t>E) ha</w:t>
      </w:r>
      <w:r w:rsidR="00A94211">
        <w:rPr>
          <w:lang w:val="en-US"/>
        </w:rPr>
        <w:t>s</w:t>
      </w:r>
      <w:r>
        <w:rPr>
          <w:lang w:val="en-US"/>
        </w:rPr>
        <w:t xml:space="preserve"> been increased from 1 to 8.</w:t>
      </w:r>
    </w:p>
    <w:p w14:paraId="2314C6DA" w14:textId="35740FC3" w:rsidR="005979A2" w:rsidRDefault="00D85E10" w:rsidP="00D85E10">
      <w:pPr>
        <w:jc w:val="center"/>
        <w:rPr>
          <w:lang w:val="en-US"/>
        </w:rPr>
      </w:pPr>
      <w:r w:rsidRPr="00D85E10">
        <w:rPr>
          <w:lang w:val="en-US"/>
        </w:rPr>
        <w:t>Chart below show</w:t>
      </w:r>
      <w:r>
        <w:rPr>
          <w:lang w:val="en-US"/>
        </w:rPr>
        <w:t>s</w:t>
      </w:r>
      <w:r w:rsidRPr="00D85E10">
        <w:rPr>
          <w:lang w:val="en-US"/>
        </w:rPr>
        <w:t xml:space="preserve"> a general performance</w:t>
      </w:r>
      <w:r w:rsidR="005979A2" w:rsidRPr="00D4077E">
        <w:rPr>
          <w:lang w:val="en-US"/>
        </w:rPr>
        <w:t xml:space="preserve"> (</w:t>
      </w:r>
      <w:r w:rsidR="005979A2">
        <w:rPr>
          <w:lang w:val="en-US"/>
        </w:rPr>
        <w:t>requests per second</w:t>
      </w:r>
      <w:r w:rsidR="005979A2" w:rsidRPr="00D4077E">
        <w:rPr>
          <w:lang w:val="en-US"/>
        </w:rPr>
        <w:t>)</w:t>
      </w:r>
      <w:r w:rsidRPr="00D85E10">
        <w:rPr>
          <w:lang w:val="en-US"/>
        </w:rPr>
        <w:t xml:space="preserve"> of the system during test</w:t>
      </w:r>
      <w:r w:rsidR="00500B4F">
        <w:rPr>
          <w:lang w:val="en-US"/>
        </w:rPr>
        <w:t xml:space="preserve"> </w:t>
      </w:r>
      <w:r w:rsidRPr="00D85E10">
        <w:rPr>
          <w:lang w:val="en-US"/>
        </w:rPr>
        <w:t xml:space="preserve">depend on number </w:t>
      </w:r>
      <w:r w:rsidR="00F4618A">
        <w:rPr>
          <w:lang w:val="en-US"/>
        </w:rPr>
        <w:t>D</w:t>
      </w:r>
      <w:r w:rsidRPr="00D85E10">
        <w:rPr>
          <w:lang w:val="en-US"/>
        </w:rPr>
        <w:t>E.</w:t>
      </w:r>
    </w:p>
    <w:p w14:paraId="1307547A" w14:textId="468B9207" w:rsidR="00D85E10" w:rsidRDefault="00500B4F" w:rsidP="00D85E10">
      <w:pPr>
        <w:jc w:val="center"/>
        <w:rPr>
          <w:lang w:val="en-US"/>
        </w:rPr>
      </w:pPr>
      <w:r w:rsidRPr="00500B4F">
        <w:rPr>
          <w:noProof/>
          <w:lang w:val="en-US"/>
        </w:rPr>
        <w:drawing>
          <wp:inline distT="0" distB="0" distL="0" distR="0" wp14:anchorId="736DF22D" wp14:editId="5BF0AE2B">
            <wp:extent cx="5068007" cy="261974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A277E" w14:textId="74810AB1" w:rsidR="00D85E10" w:rsidRPr="00D85E10" w:rsidRDefault="005C015B" w:rsidP="00D85E10">
      <w:pPr>
        <w:jc w:val="center"/>
        <w:rPr>
          <w:lang w:val="en-US"/>
        </w:rPr>
      </w:pPr>
      <w:r w:rsidRPr="005C015B">
        <w:rPr>
          <w:lang w:val="en-US"/>
        </w:rPr>
        <w:t>Charts below show how loads</w:t>
      </w:r>
      <w:r w:rsidR="005979A2">
        <w:rPr>
          <w:lang w:val="en-US"/>
        </w:rPr>
        <w:t xml:space="preserve"> (</w:t>
      </w:r>
      <w:r w:rsidR="005979A2" w:rsidRPr="00A97439">
        <w:rPr>
          <w:b/>
          <w:lang w:val="en-US"/>
        </w:rPr>
        <w:t>% of CPU usage</w:t>
      </w:r>
      <w:r w:rsidR="005979A2">
        <w:rPr>
          <w:lang w:val="en-US"/>
        </w:rPr>
        <w:t>)</w:t>
      </w:r>
      <w:r w:rsidRPr="005C015B">
        <w:rPr>
          <w:lang w:val="en-US"/>
        </w:rPr>
        <w:t xml:space="preserve"> for IIS grow up depend of intensity processed requests. </w:t>
      </w:r>
      <w:r w:rsidR="00D85E10">
        <w:rPr>
          <w:lang w:val="en-US"/>
        </w:rPr>
        <w:t xml:space="preserve"> </w:t>
      </w:r>
    </w:p>
    <w:p w14:paraId="303E0062" w14:textId="1C2F8DD7" w:rsidR="00FE42F0" w:rsidRDefault="00A94211" w:rsidP="005C015B">
      <w:pPr>
        <w:jc w:val="center"/>
        <w:rPr>
          <w:lang w:val="en-US"/>
        </w:rPr>
      </w:pPr>
      <w:r w:rsidRPr="00A94211">
        <w:rPr>
          <w:noProof/>
          <w:lang w:val="en-US"/>
        </w:rPr>
        <w:drawing>
          <wp:inline distT="0" distB="0" distL="0" distR="0" wp14:anchorId="676124F4" wp14:editId="14D39928">
            <wp:extent cx="5106113" cy="265784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9553A" w14:textId="6B18FE57" w:rsidR="00FE42F0" w:rsidRDefault="00A97439" w:rsidP="005B2FCD">
      <w:pPr>
        <w:rPr>
          <w:lang w:val="en-US"/>
        </w:rPr>
      </w:pPr>
      <w:r w:rsidRPr="005C015B">
        <w:rPr>
          <w:lang w:val="en-US"/>
        </w:rPr>
        <w:t>Charts below show how loads</w:t>
      </w:r>
      <w:r>
        <w:rPr>
          <w:lang w:val="en-US"/>
        </w:rPr>
        <w:t xml:space="preserve"> (</w:t>
      </w:r>
      <w:r w:rsidRPr="00A97439">
        <w:rPr>
          <w:b/>
          <w:lang w:val="en-US"/>
        </w:rPr>
        <w:t>% of CPU usage</w:t>
      </w:r>
      <w:r>
        <w:rPr>
          <w:lang w:val="en-US"/>
        </w:rPr>
        <w:t>)</w:t>
      </w:r>
      <w:r w:rsidRPr="005C015B">
        <w:rPr>
          <w:lang w:val="en-US"/>
        </w:rPr>
        <w:t xml:space="preserve"> for IIS and Data</w:t>
      </w:r>
      <w:r>
        <w:rPr>
          <w:lang w:val="en-US"/>
        </w:rPr>
        <w:t xml:space="preserve"> </w:t>
      </w:r>
      <w:r w:rsidRPr="005C015B">
        <w:rPr>
          <w:lang w:val="en-US"/>
        </w:rPr>
        <w:t>Base grow up depend of intensity processed requests.</w:t>
      </w:r>
    </w:p>
    <w:p w14:paraId="02B9FD8C" w14:textId="7AFEA5E3" w:rsidR="00FE42F0" w:rsidRDefault="00A94211" w:rsidP="005C015B">
      <w:pPr>
        <w:jc w:val="center"/>
        <w:rPr>
          <w:lang w:val="en-US"/>
        </w:rPr>
      </w:pPr>
      <w:r w:rsidRPr="00A94211">
        <w:rPr>
          <w:noProof/>
          <w:lang w:val="en-US"/>
        </w:rPr>
        <w:lastRenderedPageBreak/>
        <w:drawing>
          <wp:inline distT="0" distB="0" distL="0" distR="0" wp14:anchorId="162EF260" wp14:editId="2214F88F">
            <wp:extent cx="4944165" cy="258163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D414" w14:textId="0E657C82" w:rsidR="003132F3" w:rsidRDefault="003132F3" w:rsidP="003132F3">
      <w:pPr>
        <w:pStyle w:val="Heading1"/>
        <w:rPr>
          <w:lang w:val="en-US"/>
        </w:rPr>
      </w:pPr>
      <w:bookmarkStart w:id="10" w:name="_Toc507515250"/>
      <w:r>
        <w:rPr>
          <w:lang w:val="en-US"/>
        </w:rPr>
        <w:t>Business process diagram</w:t>
      </w:r>
      <w:bookmarkEnd w:id="10"/>
    </w:p>
    <w:p w14:paraId="793BE22B" w14:textId="77777777" w:rsidR="00C773E2" w:rsidRDefault="00C773E2" w:rsidP="00C773E2">
      <w:pPr>
        <w:rPr>
          <w:lang w:val="en-US"/>
        </w:rPr>
      </w:pPr>
      <w:r w:rsidRPr="00C773E2">
        <w:rPr>
          <w:lang w:val="en-US"/>
        </w:rPr>
        <w:t>The business process comprises the following main stages:</w:t>
      </w:r>
    </w:p>
    <w:p w14:paraId="2FD0E419" w14:textId="4FBE4D63" w:rsidR="00C773E2" w:rsidRDefault="00C773E2" w:rsidP="00C773E2">
      <w:pPr>
        <w:pStyle w:val="ListParagraph"/>
        <w:numPr>
          <w:ilvl w:val="0"/>
          <w:numId w:val="47"/>
        </w:numPr>
        <w:rPr>
          <w:lang w:val="en-US"/>
        </w:rPr>
      </w:pPr>
      <w:r w:rsidRPr="00C773E2">
        <w:rPr>
          <w:lang w:val="en-US"/>
        </w:rPr>
        <w:t>Receiving data from the external system via the integration service</w:t>
      </w:r>
      <w:r w:rsidR="001105E7">
        <w:rPr>
          <w:lang w:val="en-US"/>
        </w:rPr>
        <w:t>;</w:t>
      </w:r>
    </w:p>
    <w:p w14:paraId="6EBB555C" w14:textId="5836F769" w:rsidR="00C773E2" w:rsidRDefault="00C773E2" w:rsidP="00C773E2">
      <w:pPr>
        <w:pStyle w:val="ListParagraph"/>
        <w:numPr>
          <w:ilvl w:val="0"/>
          <w:numId w:val="47"/>
        </w:numPr>
        <w:rPr>
          <w:lang w:val="en-US"/>
        </w:rPr>
      </w:pPr>
      <w:r w:rsidRPr="00C773E2">
        <w:rPr>
          <w:lang w:val="en-US"/>
        </w:rPr>
        <w:t>Service calculations for preparing data of the scoring model</w:t>
      </w:r>
      <w:r w:rsidR="001105E7">
        <w:rPr>
          <w:lang w:val="en-US"/>
        </w:rPr>
        <w:t>;</w:t>
      </w:r>
    </w:p>
    <w:p w14:paraId="05224D28" w14:textId="75FBCEBC" w:rsidR="00C773E2" w:rsidRDefault="00C773E2" w:rsidP="00C773E2">
      <w:pPr>
        <w:pStyle w:val="ListParagraph"/>
        <w:numPr>
          <w:ilvl w:val="0"/>
          <w:numId w:val="47"/>
        </w:numPr>
        <w:rPr>
          <w:lang w:val="en-US"/>
        </w:rPr>
      </w:pPr>
      <w:r w:rsidRPr="00C773E2">
        <w:rPr>
          <w:lang w:val="en-US"/>
        </w:rPr>
        <w:t>Querying the database to receive necessary information</w:t>
      </w:r>
      <w:r w:rsidR="001105E7">
        <w:rPr>
          <w:lang w:val="en-US"/>
        </w:rPr>
        <w:t>;</w:t>
      </w:r>
    </w:p>
    <w:p w14:paraId="2827E77E" w14:textId="7E8957D7" w:rsidR="00C773E2" w:rsidRDefault="00C773E2" w:rsidP="00C773E2">
      <w:pPr>
        <w:pStyle w:val="ListParagraph"/>
        <w:numPr>
          <w:ilvl w:val="0"/>
          <w:numId w:val="47"/>
        </w:numPr>
        <w:rPr>
          <w:lang w:val="en-US"/>
        </w:rPr>
      </w:pPr>
      <w:r w:rsidRPr="00C773E2">
        <w:rPr>
          <w:lang w:val="en-US"/>
        </w:rPr>
        <w:t>Calculating a score</w:t>
      </w:r>
      <w:r w:rsidR="001105E7">
        <w:rPr>
          <w:lang w:val="en-US"/>
        </w:rPr>
        <w:t>;</w:t>
      </w:r>
    </w:p>
    <w:p w14:paraId="43B3E837" w14:textId="58A9A0C4" w:rsidR="00C773E2" w:rsidRDefault="00C773E2" w:rsidP="00C773E2">
      <w:pPr>
        <w:pStyle w:val="ListParagraph"/>
        <w:numPr>
          <w:ilvl w:val="0"/>
          <w:numId w:val="47"/>
        </w:numPr>
        <w:rPr>
          <w:lang w:val="en-US"/>
        </w:rPr>
      </w:pPr>
      <w:r w:rsidRPr="00C773E2">
        <w:rPr>
          <w:lang w:val="en-US"/>
        </w:rPr>
        <w:t>Determining a risk group by using the decision matrix</w:t>
      </w:r>
      <w:r w:rsidR="001105E7">
        <w:rPr>
          <w:lang w:val="en-US"/>
        </w:rPr>
        <w:t>;</w:t>
      </w:r>
    </w:p>
    <w:p w14:paraId="7CF8D0CB" w14:textId="424E80A2" w:rsidR="00C773E2" w:rsidRDefault="00C773E2" w:rsidP="00C773E2">
      <w:pPr>
        <w:pStyle w:val="ListParagraph"/>
        <w:numPr>
          <w:ilvl w:val="0"/>
          <w:numId w:val="47"/>
        </w:numPr>
        <w:rPr>
          <w:lang w:val="en-US"/>
        </w:rPr>
      </w:pPr>
      <w:r w:rsidRPr="00C773E2">
        <w:rPr>
          <w:lang w:val="en-US"/>
        </w:rPr>
        <w:t>Applying business rules</w:t>
      </w:r>
      <w:r w:rsidR="001105E7">
        <w:rPr>
          <w:lang w:val="en-US"/>
        </w:rPr>
        <w:t>;</w:t>
      </w:r>
    </w:p>
    <w:p w14:paraId="461BF92B" w14:textId="56F12117" w:rsidR="00C773E2" w:rsidRPr="00C773E2" w:rsidRDefault="00C773E2" w:rsidP="00C773E2">
      <w:pPr>
        <w:pStyle w:val="ListParagraph"/>
        <w:numPr>
          <w:ilvl w:val="0"/>
          <w:numId w:val="47"/>
        </w:numPr>
        <w:rPr>
          <w:lang w:val="en-US"/>
        </w:rPr>
      </w:pPr>
      <w:r w:rsidRPr="00C773E2">
        <w:rPr>
          <w:lang w:val="en-US"/>
        </w:rPr>
        <w:t>Sending results asynchronously to the external system</w:t>
      </w:r>
      <w:r w:rsidR="001105E7" w:rsidRPr="001105E7">
        <w:rPr>
          <w:lang w:val="en-US"/>
        </w:rPr>
        <w:t>.</w:t>
      </w:r>
    </w:p>
    <w:p w14:paraId="7D42C640" w14:textId="06ED415C" w:rsidR="009E2F22" w:rsidRPr="001105E7" w:rsidRDefault="00C773E2" w:rsidP="001105E7">
      <w:pPr>
        <w:rPr>
          <w:lang w:val="en-US"/>
        </w:rPr>
      </w:pPr>
      <w:r w:rsidRPr="00C773E2">
        <w:rPr>
          <w:lang w:val="en-US"/>
        </w:rPr>
        <w:t>The whole process is executed by 50 nodes used for calculations</w:t>
      </w:r>
      <w:r w:rsidR="001105E7" w:rsidRPr="001105E7">
        <w:rPr>
          <w:lang w:val="en-US"/>
        </w:rPr>
        <w:t xml:space="preserve">, </w:t>
      </w:r>
      <w:r w:rsidRPr="00C773E2">
        <w:rPr>
          <w:lang w:val="en-US"/>
        </w:rPr>
        <w:t>10 nodes to query the database</w:t>
      </w:r>
      <w:r w:rsidR="001105E7" w:rsidRPr="001105E7">
        <w:rPr>
          <w:lang w:val="en-US"/>
        </w:rPr>
        <w:t xml:space="preserve">, </w:t>
      </w:r>
      <w:r w:rsidRPr="00C773E2">
        <w:rPr>
          <w:lang w:val="en-US"/>
        </w:rPr>
        <w:t>1 scoring model nod</w:t>
      </w:r>
      <w:r w:rsidR="001105E7">
        <w:t>у</w:t>
      </w:r>
      <w:r w:rsidR="001105E7" w:rsidRPr="001105E7">
        <w:rPr>
          <w:lang w:val="en-US"/>
        </w:rPr>
        <w:t xml:space="preserve">, </w:t>
      </w:r>
      <w:r w:rsidRPr="001105E7">
        <w:rPr>
          <w:lang w:val="en-US"/>
        </w:rPr>
        <w:t>2 decision matrix nodes</w:t>
      </w:r>
      <w:r w:rsidR="001105E7" w:rsidRPr="001105E7">
        <w:rPr>
          <w:lang w:val="en-US"/>
        </w:rPr>
        <w:t>.</w:t>
      </w:r>
    </w:p>
    <w:p w14:paraId="61A49399" w14:textId="1A44995A" w:rsidR="00BD49B9" w:rsidRDefault="001105E7" w:rsidP="003132F3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74A66E65" wp14:editId="30EF2E06">
                <wp:simplePos x="0" y="0"/>
                <wp:positionH relativeFrom="column">
                  <wp:posOffset>495217</wp:posOffset>
                </wp:positionH>
                <wp:positionV relativeFrom="paragraph">
                  <wp:posOffset>74689</wp:posOffset>
                </wp:positionV>
                <wp:extent cx="5624195" cy="1242060"/>
                <wp:effectExtent l="0" t="0" r="14605" b="15240"/>
                <wp:wrapTight wrapText="bothSides">
                  <wp:wrapPolygon edited="0">
                    <wp:start x="512" y="0"/>
                    <wp:lineTo x="146" y="1325"/>
                    <wp:lineTo x="0" y="2650"/>
                    <wp:lineTo x="0" y="7951"/>
                    <wp:lineTo x="9292" y="10601"/>
                    <wp:lineTo x="19242" y="10601"/>
                    <wp:lineTo x="2634" y="12920"/>
                    <wp:lineTo x="0" y="13583"/>
                    <wp:lineTo x="0" y="18552"/>
                    <wp:lineTo x="219" y="21202"/>
                    <wp:lineTo x="439" y="21534"/>
                    <wp:lineTo x="21583" y="21534"/>
                    <wp:lineTo x="21583" y="13252"/>
                    <wp:lineTo x="19534" y="10601"/>
                    <wp:lineTo x="21583" y="8282"/>
                    <wp:lineTo x="21583" y="0"/>
                    <wp:lineTo x="512" y="0"/>
                  </wp:wrapPolygon>
                </wp:wrapTight>
                <wp:docPr id="116" name="Группа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1242060"/>
                          <a:chOff x="25052" y="108531"/>
                          <a:chExt cx="5626823" cy="1243442"/>
                        </a:xfrm>
                      </wpg:grpSpPr>
                      <wpg:grpSp>
                        <wpg:cNvPr id="95" name="Группа 95"/>
                        <wpg:cNvGrpSpPr/>
                        <wpg:grpSpPr>
                          <a:xfrm>
                            <a:off x="30593" y="108531"/>
                            <a:ext cx="5621282" cy="1243442"/>
                            <a:chOff x="30596" y="0"/>
                            <a:chExt cx="5621849" cy="1243841"/>
                          </a:xfrm>
                        </wpg:grpSpPr>
                        <wpg:grpSp>
                          <wpg:cNvPr id="84" name="Группа 84"/>
                          <wpg:cNvGrpSpPr/>
                          <wpg:grpSpPr>
                            <a:xfrm>
                              <a:off x="30596" y="0"/>
                              <a:ext cx="5621849" cy="1243841"/>
                              <a:chOff x="30596" y="0"/>
                              <a:chExt cx="5621849" cy="1243841"/>
                            </a:xfrm>
                          </wpg:grpSpPr>
                          <wpg:grpSp>
                            <wpg:cNvPr id="111" name="Группа 111"/>
                            <wpg:cNvGrpSpPr/>
                            <wpg:grpSpPr>
                              <a:xfrm>
                                <a:off x="30596" y="0"/>
                                <a:ext cx="5621849" cy="1243654"/>
                                <a:chOff x="-6398" y="14893"/>
                                <a:chExt cx="5625049" cy="1243802"/>
                              </a:xfrm>
                            </wpg:grpSpPr>
                            <wps:wsp>
                              <wps:cNvPr id="38" name="Прямоугольник 38"/>
                              <wps:cNvSpPr/>
                              <wps:spPr>
                                <a:xfrm>
                                  <a:off x="1492230" y="15859"/>
                                  <a:ext cx="11430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7D8B"/>
                                </a:solidFill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C2E4B9" w14:textId="77777777" w:rsidR="00E83632" w:rsidRPr="00A35D90" w:rsidRDefault="00E83632" w:rsidP="00E60FD6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Global settings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0" name="Группа 40"/>
                              <wpg:cNvGrpSpPr/>
                              <wpg:grpSpPr>
                                <a:xfrm>
                                  <a:off x="-6398" y="14893"/>
                                  <a:ext cx="486461" cy="457200"/>
                                  <a:chOff x="-6398" y="0"/>
                                  <a:chExt cx="486461" cy="457200"/>
                                </a:xfrm>
                              </wpg:grpSpPr>
                              <wps:wsp>
                                <wps:cNvPr id="37" name="Овал 37"/>
                                <wps:cNvSpPr/>
                                <wps:spPr>
                                  <a:xfrm>
                                    <a:off x="0" y="0"/>
                                    <a:ext cx="457200" cy="457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7D8B"/>
                                  </a:solidFill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Надпись 39"/>
                                <wps:cNvSpPr txBox="1"/>
                                <wps:spPr>
                                  <a:xfrm>
                                    <a:off x="-6398" y="102618"/>
                                    <a:ext cx="486461" cy="228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1C1055" w14:textId="77777777" w:rsidR="00E83632" w:rsidRPr="00A35D90" w:rsidRDefault="00E83632" w:rsidP="00E60FD6">
                                      <w:pPr>
                                        <w:rPr>
                                          <w:color w:val="FFFFFF" w:themeColor="background1"/>
                                          <w:sz w:val="20"/>
                                          <w:lang w:val="en-US"/>
                                        </w:rPr>
                                      </w:pPr>
                                      <w:r w:rsidRPr="00A35D90">
                                        <w:rPr>
                                          <w:color w:val="FFFFFF" w:themeColor="background1"/>
                                          <w:sz w:val="20"/>
                                          <w:lang w:val="en-US"/>
                                        </w:rPr>
                                        <w:t>Start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Прямоугольник 41"/>
                              <wps:cNvSpPr/>
                              <wps:spPr>
                                <a:xfrm>
                                  <a:off x="2975524" y="15859"/>
                                  <a:ext cx="11430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7D8B"/>
                                </a:solidFill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C857590" w14:textId="77777777" w:rsidR="00E83632" w:rsidRPr="00A35D90" w:rsidRDefault="00E83632" w:rsidP="00E60FD6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Scoring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ая со стрелкой 43"/>
                              <wps:cNvCnPr>
                                <a:stCxn id="38" idx="3"/>
                                <a:endCxn id="41" idx="1"/>
                              </wps:cNvCnPr>
                              <wps:spPr>
                                <a:xfrm>
                                  <a:off x="2635230" y="244459"/>
                                  <a:ext cx="34029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607D8B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Прямоугольник 45"/>
                              <wps:cNvSpPr/>
                              <wps:spPr>
                                <a:xfrm>
                                  <a:off x="4475651" y="19999"/>
                                  <a:ext cx="11430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7D8B"/>
                                </a:solidFill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AA7F61D" w14:textId="77777777" w:rsidR="00E83632" w:rsidRPr="00A35D90" w:rsidRDefault="00E83632" w:rsidP="00E60FD6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Risk class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Прямая со стрелкой 46"/>
                              <wps:cNvCnPr>
                                <a:stCxn id="41" idx="3"/>
                                <a:endCxn id="45" idx="1"/>
                              </wps:cNvCnPr>
                              <wps:spPr>
                                <a:xfrm>
                                  <a:off x="4118524" y="244459"/>
                                  <a:ext cx="357127" cy="41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607D8B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Прямая со стрелкой 50"/>
                              <wps:cNvCnPr>
                                <a:stCxn id="45" idx="2"/>
                                <a:endCxn id="81" idx="0"/>
                              </wps:cNvCnPr>
                              <wps:spPr>
                                <a:xfrm>
                                  <a:off x="5047151" y="477199"/>
                                  <a:ext cx="0" cy="32448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607D8B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1492230" y="801495"/>
                                  <a:ext cx="11430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7D8B"/>
                                </a:solidFill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894A9E8" w14:textId="77777777" w:rsidR="00E83632" w:rsidRPr="00A35D90" w:rsidRDefault="00E83632" w:rsidP="00E60FD6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Final decision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Овал 70"/>
                              <wps:cNvSpPr/>
                              <wps:spPr>
                                <a:xfrm>
                                  <a:off x="13282" y="801492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607D8B"/>
                                </a:solidFill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Прямоугольник 73"/>
                              <wps:cNvSpPr/>
                              <wps:spPr>
                                <a:xfrm>
                                  <a:off x="2975523" y="801495"/>
                                  <a:ext cx="1143000" cy="4571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07D8B"/>
                                </a:solidFill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080973E" w14:textId="77777777" w:rsidR="00E83632" w:rsidRPr="00A35D90" w:rsidRDefault="00E83632" w:rsidP="00E60FD6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Business rules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Прямая со стрелкой 92"/>
                              <wps:cNvCnPr>
                                <a:stCxn id="73" idx="1"/>
                                <a:endCxn id="58" idx="3"/>
                              </wps:cNvCnPr>
                              <wps:spPr>
                                <a:xfrm flipH="1">
                                  <a:off x="2635231" y="1030068"/>
                                  <a:ext cx="340292" cy="2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607D8B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Прямая со стрелкой 109"/>
                              <wps:cNvCnPr>
                                <a:stCxn id="37" idx="6"/>
                                <a:endCxn id="38" idx="1"/>
                              </wps:cNvCnPr>
                              <wps:spPr>
                                <a:xfrm>
                                  <a:off x="457200" y="243493"/>
                                  <a:ext cx="1035030" cy="966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607D8B"/>
                                </a:solidFill>
                                <a:ln>
                                  <a:solidFill>
                                    <a:srgbClr val="607D8B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Прямая со стрелкой 110"/>
                              <wps:cNvCnPr>
                                <a:stCxn id="58" idx="1"/>
                                <a:endCxn id="70" idx="6"/>
                              </wps:cNvCnPr>
                              <wps:spPr>
                                <a:xfrm flipH="1" flipV="1">
                                  <a:off x="470482" y="1030092"/>
                                  <a:ext cx="1021748" cy="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607D8B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1" name="Прямоугольник 81"/>
                            <wps:cNvSpPr/>
                            <wps:spPr>
                              <a:xfrm>
                                <a:off x="4510095" y="786695"/>
                                <a:ext cx="1142350" cy="4571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607D8B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16F49C" w14:textId="77777777" w:rsidR="00E83632" w:rsidRPr="00A35D90" w:rsidRDefault="00E83632" w:rsidP="00E60FD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Qualitative analysis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1" name="Прямая со стрелкой 91"/>
                          <wps:cNvCnPr>
                            <a:stCxn id="81" idx="1"/>
                            <a:endCxn id="73" idx="3"/>
                          </wps:cNvCnPr>
                          <wps:spPr>
                            <a:xfrm flipH="1" flipV="1">
                              <a:off x="4153170" y="1015054"/>
                              <a:ext cx="356925" cy="21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607D8B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5" name="Надпись 115"/>
                        <wps:cNvSpPr txBox="1"/>
                        <wps:spPr>
                          <a:xfrm>
                            <a:off x="25052" y="993287"/>
                            <a:ext cx="519087" cy="22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3CB71" w14:textId="77777777" w:rsidR="00E83632" w:rsidRPr="00A35D90" w:rsidRDefault="00E83632" w:rsidP="00E60FD6">
                              <w:pPr>
                                <w:rPr>
                                  <w:color w:val="FFFFFF" w:themeColor="background1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lang w:val="en-US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66E65" id="Группа 116" o:spid="_x0000_s1027" style="position:absolute;margin-left:39pt;margin-top:5.9pt;width:442.85pt;height:97.8pt;z-index:-251546624;mso-width-relative:margin;mso-height-relative:margin" coordorigin="250,1085" coordsize="56268,1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">
                <v:group id="Группа 95" o:spid="_x0000_s1028" style="position:absolute;left:305;top:1085;width:56213;height:12434" coordorigin="305" coordsize="56218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Группа 84" o:spid="_x0000_s1029" style="position:absolute;left:305;width:56219;height:12438" coordorigin="305" coordsize="56218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group id="Группа 111" o:spid="_x0000_s1030" style="position:absolute;left:305;width:56219;height:12436" coordorigin="-63,148" coordsize="56250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rect id="Прямоугольник 38" o:spid="_x0000_s1031" style="position:absolute;left:14922;top:158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" fillcolor="#607d8b" strokecolor="white [3201]" strokeweight="1.5pt">
                        <v:textbox>
                          <w:txbxContent>
                            <w:p w14:paraId="4AC2E4B9" w14:textId="77777777" w:rsidR="00E83632" w:rsidRPr="00A35D90" w:rsidRDefault="00E83632" w:rsidP="00E60FD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Global settings</w:t>
                              </w:r>
                            </w:p>
                          </w:txbxContent>
                        </v:textbox>
                      </v:rect>
                      <v:group id="Группа 40" o:spid="_x0000_s1032" style="position:absolute;left:-63;top:148;width:4863;height:4572" coordorigin="-6398" coordsize="486461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oval id="Овал 37" o:spid="_x0000_s1033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" fillcolor="#607d8b" strokecolor="white [3201]" strokeweight="1.5pt"/>
                        <v:shape id="Надпись 39" o:spid="_x0000_s1034" type="#_x0000_t202" style="position:absolute;left:-6398;top:102618;width:486461;height:228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  <v:textbox>
                            <w:txbxContent>
                              <w:p w14:paraId="321C1055" w14:textId="77777777" w:rsidR="00E83632" w:rsidRPr="00A35D90" w:rsidRDefault="00E83632" w:rsidP="00E60FD6">
                                <w:pPr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</w:pPr>
                                <w:r w:rsidRPr="00A35D90"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t>Start</w:t>
                                </w:r>
                              </w:p>
                            </w:txbxContent>
                          </v:textbox>
                        </v:shape>
                      </v:group>
                      <v:rect id="Прямоугольник 41" o:spid="_x0000_s1035" style="position:absolute;left:29755;top:158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" fillcolor="#607d8b" strokecolor="white [3201]" strokeweight="1.5pt">
                        <v:textbox>
                          <w:txbxContent>
                            <w:p w14:paraId="3C857590" w14:textId="77777777" w:rsidR="00E83632" w:rsidRPr="00A35D90" w:rsidRDefault="00E83632" w:rsidP="00E60FD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Scoring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43" o:spid="_x0000_s1036" type="#_x0000_t32" style="position:absolute;left:26352;top:2444;width:34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" strokecolor="#607d8b">
                        <v:stroke endarrow="block"/>
                      </v:shape>
                      <v:rect id="Прямоугольник 45" o:spid="_x0000_s1037" style="position:absolute;left:44756;top:199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" fillcolor="#607d8b" strokecolor="white [3201]" strokeweight="1.5pt">
                        <v:textbox>
                          <w:txbxContent>
                            <w:p w14:paraId="6AA7F61D" w14:textId="77777777" w:rsidR="00E83632" w:rsidRPr="00A35D90" w:rsidRDefault="00E83632" w:rsidP="00E60FD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Risk class</w:t>
                              </w:r>
                            </w:p>
                          </w:txbxContent>
                        </v:textbox>
                      </v:rect>
                      <v:shape id="Прямая со стрелкой 46" o:spid="_x0000_s1038" type="#_x0000_t32" style="position:absolute;left:41185;top:2444;width:3571;height: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" strokecolor="#607d8b">
                        <v:stroke endarrow="block"/>
                      </v:shape>
                      <v:shape id="Прямая со стрелкой 50" o:spid="_x0000_s1039" type="#_x0000_t32" style="position:absolute;left:50471;top:4771;width:0;height:3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" strokecolor="#607d8b">
                        <v:stroke endarrow="block"/>
                      </v:shape>
                      <v:rect id="Прямоугольник 58" o:spid="_x0000_s1040" style="position:absolute;left:14922;top:8014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" fillcolor="#607d8b" strokecolor="white [3201]" strokeweight="1.5pt">
                        <v:textbox>
                          <w:txbxContent>
                            <w:p w14:paraId="4894A9E8" w14:textId="77777777" w:rsidR="00E83632" w:rsidRPr="00A35D90" w:rsidRDefault="00E83632" w:rsidP="00E60FD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Final decision</w:t>
                              </w:r>
                            </w:p>
                          </w:txbxContent>
                        </v:textbox>
                      </v:rect>
                      <v:oval id="Овал 70" o:spid="_x0000_s1041" style="position:absolute;left:132;top:8014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" fillcolor="#607d8b" strokecolor="white [3201]" strokeweight="1.5pt"/>
                      <v:rect id="Прямоугольник 73" o:spid="_x0000_s1042" style="position:absolute;left:29755;top:8014;width:114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" fillcolor="#607d8b" strokecolor="white [3201]" strokeweight="1.5pt">
                        <v:textbox>
                          <w:txbxContent>
                            <w:p w14:paraId="6080973E" w14:textId="77777777" w:rsidR="00E83632" w:rsidRPr="00A35D90" w:rsidRDefault="00E83632" w:rsidP="00E60FD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Business rules</w:t>
                              </w:r>
                            </w:p>
                          </w:txbxContent>
                        </v:textbox>
                      </v:rect>
                      <v:shape id="Прямая со стрелкой 92" o:spid="_x0000_s1043" type="#_x0000_t32" style="position:absolute;left:26352;top:10300;width:340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" strokecolor="#607d8b">
                        <v:stroke endarrow="block"/>
                      </v:shape>
                      <v:shape id="Прямая со стрелкой 109" o:spid="_x0000_s1044" type="#_x0000_t32" style="position:absolute;left:4572;top:2434;width:10350;height: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" filled="t" fillcolor="#607d8b" strokecolor="#607d8b">
                        <v:stroke endarrow="block"/>
                      </v:shape>
                      <v:shape id="Прямая со стрелкой 110" o:spid="_x0000_s1045" type="#_x0000_t32" style="position:absolute;left:4704;top:10300;width:1021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" strokecolor="#607d8b">
                        <v:stroke endarrow="block"/>
                      </v:shape>
                    </v:group>
                    <v:rect id="Прямоугольник 81" o:spid="_x0000_s1046" style="position:absolute;left:45100;top:7866;width:1142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" fillcolor="#607d8b" strokecolor="white [3201]" strokeweight="1.5pt">
                      <v:textbox>
                        <w:txbxContent>
                          <w:p w14:paraId="1D16F49C" w14:textId="77777777" w:rsidR="00E83632" w:rsidRPr="00A35D90" w:rsidRDefault="00E83632" w:rsidP="00E60F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Qualitative analysis</w:t>
                            </w:r>
                          </w:p>
                        </w:txbxContent>
                      </v:textbox>
                    </v:rect>
                  </v:group>
                  <v:shape id="Прямая со стрелкой 91" o:spid="_x0000_s1047" type="#_x0000_t32" style="position:absolute;left:41531;top:10150;width:3569;height: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" strokecolor="#607d8b">
                    <v:stroke endarrow="block"/>
                  </v:shape>
                </v:group>
                <v:shape id="Надпись 115" o:spid="_x0000_s1048" type="#_x0000_t202" style="position:absolute;left:250;top:9932;width:5191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14:paraId="28B3CB71" w14:textId="77777777" w:rsidR="00E83632" w:rsidRPr="00A35D90" w:rsidRDefault="00E83632" w:rsidP="00E60FD6">
                        <w:pPr>
                          <w:rPr>
                            <w:color w:val="FFFFFF" w:themeColor="background1"/>
                            <w:sz w:val="20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lang w:val="en-US"/>
                          </w:rPr>
                          <w:t>Finish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03F0192" w14:textId="387694DC" w:rsidR="00BD49B9" w:rsidRDefault="00BD49B9" w:rsidP="003132F3">
      <w:pPr>
        <w:rPr>
          <w:lang w:val="en-US"/>
        </w:rPr>
      </w:pPr>
    </w:p>
    <w:p w14:paraId="2E614C2C" w14:textId="65B3F10D" w:rsidR="00BD49B9" w:rsidRDefault="00BD49B9" w:rsidP="003132F3">
      <w:pPr>
        <w:rPr>
          <w:lang w:val="en-US"/>
        </w:rPr>
      </w:pPr>
    </w:p>
    <w:p w14:paraId="43335AFC" w14:textId="24365887" w:rsidR="00BD49B9" w:rsidRDefault="00BD49B9" w:rsidP="003132F3">
      <w:pPr>
        <w:rPr>
          <w:lang w:val="en-US"/>
        </w:rPr>
      </w:pPr>
    </w:p>
    <w:p w14:paraId="53EF0ADC" w14:textId="14806F45" w:rsidR="00BD49B9" w:rsidRDefault="00BD49B9" w:rsidP="003132F3">
      <w:pPr>
        <w:rPr>
          <w:lang w:val="en-US"/>
        </w:rPr>
      </w:pPr>
    </w:p>
    <w:p w14:paraId="5EF60A3E" w14:textId="41DC6F96" w:rsidR="00BD49B9" w:rsidRPr="00BD49B9" w:rsidRDefault="005B2FCD" w:rsidP="00BD49B9">
      <w:pPr>
        <w:jc w:val="center"/>
        <w:rPr>
          <w:lang w:val="en-US"/>
        </w:rPr>
      </w:pPr>
      <w:r>
        <w:rPr>
          <w:lang w:val="en-US"/>
        </w:rPr>
        <w:t xml:space="preserve">Fig. 6.1. </w:t>
      </w:r>
      <w:r w:rsidR="00BD49B9">
        <w:rPr>
          <w:lang w:val="en-US"/>
        </w:rPr>
        <w:t xml:space="preserve">High level diagram of </w:t>
      </w:r>
      <w:r w:rsidR="00F4618A">
        <w:rPr>
          <w:lang w:val="en-US"/>
        </w:rPr>
        <w:t xml:space="preserve">the </w:t>
      </w:r>
      <w:r w:rsidR="00BD49B9">
        <w:rPr>
          <w:lang w:val="en-US"/>
        </w:rPr>
        <w:t>business process</w:t>
      </w:r>
    </w:p>
    <w:p w14:paraId="66DCA625" w14:textId="39DEBD06" w:rsidR="00BD49B9" w:rsidRDefault="00BD49B9" w:rsidP="003132F3">
      <w:pPr>
        <w:rPr>
          <w:lang w:val="en-US"/>
        </w:rPr>
      </w:pPr>
    </w:p>
    <w:p w14:paraId="5A2FA4D5" w14:textId="4D3F71ED" w:rsidR="007D529A" w:rsidRPr="00460CB1" w:rsidRDefault="007D529A" w:rsidP="007D529A">
      <w:pPr>
        <w:ind w:left="360"/>
        <w:rPr>
          <w:lang w:val="en-US"/>
        </w:rPr>
      </w:pPr>
    </w:p>
    <w:sectPr w:rsidR="007D529A" w:rsidRPr="00460CB1" w:rsidSect="00241BAF">
      <w:footerReference w:type="default" r:id="rId12"/>
      <w:pgSz w:w="11906" w:h="16838"/>
      <w:pgMar w:top="720" w:right="720" w:bottom="1843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08178" w14:textId="77777777" w:rsidR="00ED0708" w:rsidRDefault="00ED0708" w:rsidP="00255433">
      <w:pPr>
        <w:spacing w:after="0" w:line="240" w:lineRule="auto"/>
      </w:pPr>
      <w:r>
        <w:separator/>
      </w:r>
    </w:p>
  </w:endnote>
  <w:endnote w:type="continuationSeparator" w:id="0">
    <w:p w14:paraId="46469145" w14:textId="77777777" w:rsidR="00ED0708" w:rsidRDefault="00ED0708" w:rsidP="0025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E83632" w14:paraId="27EEBDDC" w14:textId="77777777" w:rsidTr="00241BAF">
      <w:trPr>
        <w:trHeight w:hRule="exact" w:val="115"/>
        <w:jc w:val="center"/>
      </w:trPr>
      <w:tc>
        <w:tcPr>
          <w:tcW w:w="4686" w:type="dxa"/>
          <w:shd w:val="clear" w:color="auto" w:fill="607D8B"/>
          <w:tcMar>
            <w:top w:w="0" w:type="dxa"/>
            <w:bottom w:w="0" w:type="dxa"/>
          </w:tcMar>
        </w:tcPr>
        <w:p w14:paraId="188ED440" w14:textId="77777777" w:rsidR="00E83632" w:rsidRDefault="00E83632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607D8B"/>
          <w:tcMar>
            <w:top w:w="0" w:type="dxa"/>
            <w:bottom w:w="0" w:type="dxa"/>
          </w:tcMar>
        </w:tcPr>
        <w:p w14:paraId="3A714EF4" w14:textId="77777777" w:rsidR="00E83632" w:rsidRDefault="00E83632">
          <w:pPr>
            <w:pStyle w:val="Header"/>
            <w:jc w:val="right"/>
            <w:rPr>
              <w:caps/>
              <w:sz w:val="18"/>
            </w:rPr>
          </w:pPr>
        </w:p>
      </w:tc>
    </w:tr>
    <w:tr w:rsidR="00E83632" w14:paraId="1A291EE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Автор"/>
          <w:tag w:val=""/>
          <w:id w:val="1534151868"/>
          <w:placeholder>
            <w:docPart w:val="A8925CBFB6754161AB8351515819C98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CF664E3" w14:textId="77777777" w:rsidR="00E83632" w:rsidRDefault="00E8363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>Enterprise Turnkey lender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3890246" w14:textId="0A072B4B" w:rsidR="00E83632" w:rsidRDefault="00E8363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465BB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6937E34" w14:textId="77777777" w:rsidR="00E83632" w:rsidRDefault="00E83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5B6E" w14:textId="77777777" w:rsidR="00ED0708" w:rsidRDefault="00ED0708" w:rsidP="00255433">
      <w:pPr>
        <w:spacing w:after="0" w:line="240" w:lineRule="auto"/>
      </w:pPr>
      <w:r>
        <w:separator/>
      </w:r>
    </w:p>
  </w:footnote>
  <w:footnote w:type="continuationSeparator" w:id="0">
    <w:p w14:paraId="72663FD4" w14:textId="77777777" w:rsidR="00ED0708" w:rsidRDefault="00ED0708" w:rsidP="0025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400"/>
    <w:multiLevelType w:val="hybridMultilevel"/>
    <w:tmpl w:val="3848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830"/>
    <w:multiLevelType w:val="hybridMultilevel"/>
    <w:tmpl w:val="F5FE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3FFD"/>
    <w:multiLevelType w:val="hybridMultilevel"/>
    <w:tmpl w:val="191A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50EBB"/>
    <w:multiLevelType w:val="hybridMultilevel"/>
    <w:tmpl w:val="C350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06D3"/>
    <w:multiLevelType w:val="hybridMultilevel"/>
    <w:tmpl w:val="E0BA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13AD"/>
    <w:multiLevelType w:val="hybridMultilevel"/>
    <w:tmpl w:val="D73C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049C"/>
    <w:multiLevelType w:val="hybridMultilevel"/>
    <w:tmpl w:val="3AAA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2A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FE6FEE"/>
    <w:multiLevelType w:val="hybridMultilevel"/>
    <w:tmpl w:val="90FA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21B"/>
    <w:multiLevelType w:val="hybridMultilevel"/>
    <w:tmpl w:val="5B24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78D6"/>
    <w:multiLevelType w:val="hybridMultilevel"/>
    <w:tmpl w:val="D66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A2B5F"/>
    <w:multiLevelType w:val="hybridMultilevel"/>
    <w:tmpl w:val="3D7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B6092"/>
    <w:multiLevelType w:val="hybridMultilevel"/>
    <w:tmpl w:val="2992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31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FF7312"/>
    <w:multiLevelType w:val="hybridMultilevel"/>
    <w:tmpl w:val="B6F0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77F4"/>
    <w:multiLevelType w:val="hybridMultilevel"/>
    <w:tmpl w:val="2C46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C35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A8A5BA9"/>
    <w:multiLevelType w:val="hybridMultilevel"/>
    <w:tmpl w:val="C658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E5DDF"/>
    <w:multiLevelType w:val="hybridMultilevel"/>
    <w:tmpl w:val="1CE83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D2FFD"/>
    <w:multiLevelType w:val="hybridMultilevel"/>
    <w:tmpl w:val="91C4B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24F4"/>
    <w:multiLevelType w:val="hybridMultilevel"/>
    <w:tmpl w:val="B720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93CEF"/>
    <w:multiLevelType w:val="hybridMultilevel"/>
    <w:tmpl w:val="AD38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4983"/>
    <w:multiLevelType w:val="hybridMultilevel"/>
    <w:tmpl w:val="C34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E70D2"/>
    <w:multiLevelType w:val="hybridMultilevel"/>
    <w:tmpl w:val="DC08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943AD"/>
    <w:multiLevelType w:val="hybridMultilevel"/>
    <w:tmpl w:val="ABB6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52BB9"/>
    <w:multiLevelType w:val="hybridMultilevel"/>
    <w:tmpl w:val="3AAA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E0C42"/>
    <w:multiLevelType w:val="hybridMultilevel"/>
    <w:tmpl w:val="CF6E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1203"/>
    <w:multiLevelType w:val="hybridMultilevel"/>
    <w:tmpl w:val="5652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53453"/>
    <w:multiLevelType w:val="hybridMultilevel"/>
    <w:tmpl w:val="0A80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E6386"/>
    <w:multiLevelType w:val="hybridMultilevel"/>
    <w:tmpl w:val="B8E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64AA"/>
    <w:multiLevelType w:val="hybridMultilevel"/>
    <w:tmpl w:val="45D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F61A0"/>
    <w:multiLevelType w:val="hybridMultilevel"/>
    <w:tmpl w:val="10D6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D4729"/>
    <w:multiLevelType w:val="hybridMultilevel"/>
    <w:tmpl w:val="5A18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92AF2"/>
    <w:multiLevelType w:val="hybridMultilevel"/>
    <w:tmpl w:val="9A7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39CD"/>
    <w:multiLevelType w:val="hybridMultilevel"/>
    <w:tmpl w:val="1A46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57800"/>
    <w:multiLevelType w:val="hybridMultilevel"/>
    <w:tmpl w:val="B982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13E50"/>
    <w:multiLevelType w:val="hybridMultilevel"/>
    <w:tmpl w:val="8402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031F1"/>
    <w:multiLevelType w:val="hybridMultilevel"/>
    <w:tmpl w:val="A62C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A44C0"/>
    <w:multiLevelType w:val="hybridMultilevel"/>
    <w:tmpl w:val="9BA6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D1603"/>
    <w:multiLevelType w:val="hybridMultilevel"/>
    <w:tmpl w:val="B754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61EA2"/>
    <w:multiLevelType w:val="hybridMultilevel"/>
    <w:tmpl w:val="AD38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C6E91"/>
    <w:multiLevelType w:val="hybridMultilevel"/>
    <w:tmpl w:val="EE9E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93E3E"/>
    <w:multiLevelType w:val="hybridMultilevel"/>
    <w:tmpl w:val="48E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26C7F"/>
    <w:multiLevelType w:val="hybridMultilevel"/>
    <w:tmpl w:val="3FAE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0569E"/>
    <w:multiLevelType w:val="hybridMultilevel"/>
    <w:tmpl w:val="E6FE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D1A9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EE325B6"/>
    <w:multiLevelType w:val="hybridMultilevel"/>
    <w:tmpl w:val="FCE225A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36"/>
  </w:num>
  <w:num w:numId="4">
    <w:abstractNumId w:val="2"/>
  </w:num>
  <w:num w:numId="5">
    <w:abstractNumId w:val="35"/>
  </w:num>
  <w:num w:numId="6">
    <w:abstractNumId w:val="43"/>
  </w:num>
  <w:num w:numId="7">
    <w:abstractNumId w:val="24"/>
  </w:num>
  <w:num w:numId="8">
    <w:abstractNumId w:val="34"/>
  </w:num>
  <w:num w:numId="9">
    <w:abstractNumId w:val="37"/>
  </w:num>
  <w:num w:numId="10">
    <w:abstractNumId w:val="18"/>
  </w:num>
  <w:num w:numId="11">
    <w:abstractNumId w:val="29"/>
  </w:num>
  <w:num w:numId="12">
    <w:abstractNumId w:val="4"/>
  </w:num>
  <w:num w:numId="13">
    <w:abstractNumId w:val="46"/>
  </w:num>
  <w:num w:numId="14">
    <w:abstractNumId w:val="44"/>
  </w:num>
  <w:num w:numId="15">
    <w:abstractNumId w:val="21"/>
  </w:num>
  <w:num w:numId="16">
    <w:abstractNumId w:val="30"/>
  </w:num>
  <w:num w:numId="17">
    <w:abstractNumId w:val="23"/>
  </w:num>
  <w:num w:numId="18">
    <w:abstractNumId w:val="9"/>
  </w:num>
  <w:num w:numId="19">
    <w:abstractNumId w:val="27"/>
  </w:num>
  <w:num w:numId="20">
    <w:abstractNumId w:val="17"/>
  </w:num>
  <w:num w:numId="21">
    <w:abstractNumId w:val="31"/>
  </w:num>
  <w:num w:numId="22">
    <w:abstractNumId w:val="5"/>
  </w:num>
  <w:num w:numId="23">
    <w:abstractNumId w:val="28"/>
  </w:num>
  <w:num w:numId="24">
    <w:abstractNumId w:val="22"/>
  </w:num>
  <w:num w:numId="25">
    <w:abstractNumId w:val="14"/>
  </w:num>
  <w:num w:numId="26">
    <w:abstractNumId w:val="15"/>
  </w:num>
  <w:num w:numId="27">
    <w:abstractNumId w:val="26"/>
  </w:num>
  <w:num w:numId="28">
    <w:abstractNumId w:val="11"/>
  </w:num>
  <w:num w:numId="29">
    <w:abstractNumId w:val="39"/>
  </w:num>
  <w:num w:numId="30">
    <w:abstractNumId w:val="38"/>
  </w:num>
  <w:num w:numId="31">
    <w:abstractNumId w:val="20"/>
  </w:num>
  <w:num w:numId="32">
    <w:abstractNumId w:val="6"/>
  </w:num>
  <w:num w:numId="33">
    <w:abstractNumId w:val="19"/>
  </w:num>
  <w:num w:numId="34">
    <w:abstractNumId w:val="25"/>
  </w:num>
  <w:num w:numId="35">
    <w:abstractNumId w:val="45"/>
  </w:num>
  <w:num w:numId="36">
    <w:abstractNumId w:val="10"/>
  </w:num>
  <w:num w:numId="37">
    <w:abstractNumId w:val="7"/>
  </w:num>
  <w:num w:numId="38">
    <w:abstractNumId w:val="16"/>
  </w:num>
  <w:num w:numId="39">
    <w:abstractNumId w:val="12"/>
  </w:num>
  <w:num w:numId="40">
    <w:abstractNumId w:val="8"/>
  </w:num>
  <w:num w:numId="41">
    <w:abstractNumId w:val="42"/>
  </w:num>
  <w:num w:numId="42">
    <w:abstractNumId w:val="41"/>
  </w:num>
  <w:num w:numId="43">
    <w:abstractNumId w:val="13"/>
  </w:num>
  <w:num w:numId="44">
    <w:abstractNumId w:val="0"/>
  </w:num>
  <w:num w:numId="45">
    <w:abstractNumId w:val="3"/>
  </w:num>
  <w:num w:numId="46">
    <w:abstractNumId w:val="3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33"/>
    <w:rsid w:val="0001168C"/>
    <w:rsid w:val="00013FE9"/>
    <w:rsid w:val="00016CE7"/>
    <w:rsid w:val="000207B5"/>
    <w:rsid w:val="00024D0F"/>
    <w:rsid w:val="00025F40"/>
    <w:rsid w:val="000334F7"/>
    <w:rsid w:val="00033D51"/>
    <w:rsid w:val="00046AA0"/>
    <w:rsid w:val="00055023"/>
    <w:rsid w:val="000567AD"/>
    <w:rsid w:val="00056F90"/>
    <w:rsid w:val="0005715E"/>
    <w:rsid w:val="00063B80"/>
    <w:rsid w:val="00071791"/>
    <w:rsid w:val="000744C5"/>
    <w:rsid w:val="00074913"/>
    <w:rsid w:val="000906AF"/>
    <w:rsid w:val="00093210"/>
    <w:rsid w:val="00093AE8"/>
    <w:rsid w:val="00093EFF"/>
    <w:rsid w:val="000A2A58"/>
    <w:rsid w:val="000A2A65"/>
    <w:rsid w:val="000B3390"/>
    <w:rsid w:val="000C5FA4"/>
    <w:rsid w:val="000D290B"/>
    <w:rsid w:val="000D6C48"/>
    <w:rsid w:val="000D74DB"/>
    <w:rsid w:val="000F08B7"/>
    <w:rsid w:val="000F14A2"/>
    <w:rsid w:val="00102075"/>
    <w:rsid w:val="001029B3"/>
    <w:rsid w:val="001034F1"/>
    <w:rsid w:val="001035B9"/>
    <w:rsid w:val="001049A4"/>
    <w:rsid w:val="00106971"/>
    <w:rsid w:val="00107BFF"/>
    <w:rsid w:val="001105E7"/>
    <w:rsid w:val="001338EB"/>
    <w:rsid w:val="0013486B"/>
    <w:rsid w:val="00141072"/>
    <w:rsid w:val="0014546E"/>
    <w:rsid w:val="001509D4"/>
    <w:rsid w:val="00154950"/>
    <w:rsid w:val="00157CA9"/>
    <w:rsid w:val="001607CE"/>
    <w:rsid w:val="001642CB"/>
    <w:rsid w:val="0016562A"/>
    <w:rsid w:val="00165645"/>
    <w:rsid w:val="00165DBB"/>
    <w:rsid w:val="00172C0A"/>
    <w:rsid w:val="00176EE9"/>
    <w:rsid w:val="00181088"/>
    <w:rsid w:val="00181420"/>
    <w:rsid w:val="001865EC"/>
    <w:rsid w:val="00186931"/>
    <w:rsid w:val="00191EFE"/>
    <w:rsid w:val="00193D4F"/>
    <w:rsid w:val="00195CE5"/>
    <w:rsid w:val="001A3C65"/>
    <w:rsid w:val="001B0D4B"/>
    <w:rsid w:val="001B2584"/>
    <w:rsid w:val="001B2CF7"/>
    <w:rsid w:val="001B49C3"/>
    <w:rsid w:val="001D16FE"/>
    <w:rsid w:val="001D46F9"/>
    <w:rsid w:val="001D7BC4"/>
    <w:rsid w:val="001D7DF9"/>
    <w:rsid w:val="001E06A8"/>
    <w:rsid w:val="0020286F"/>
    <w:rsid w:val="00210F06"/>
    <w:rsid w:val="0021410B"/>
    <w:rsid w:val="00216959"/>
    <w:rsid w:val="00220369"/>
    <w:rsid w:val="00222DC7"/>
    <w:rsid w:val="00225ABA"/>
    <w:rsid w:val="00227682"/>
    <w:rsid w:val="002320EB"/>
    <w:rsid w:val="00233C91"/>
    <w:rsid w:val="00241BAF"/>
    <w:rsid w:val="00247823"/>
    <w:rsid w:val="00250B59"/>
    <w:rsid w:val="00251602"/>
    <w:rsid w:val="00255433"/>
    <w:rsid w:val="00263747"/>
    <w:rsid w:val="00265174"/>
    <w:rsid w:val="0028316F"/>
    <w:rsid w:val="00284D3D"/>
    <w:rsid w:val="00292762"/>
    <w:rsid w:val="00293879"/>
    <w:rsid w:val="002A07CD"/>
    <w:rsid w:val="002A1C6B"/>
    <w:rsid w:val="002A32AC"/>
    <w:rsid w:val="002A4DD9"/>
    <w:rsid w:val="002B44C8"/>
    <w:rsid w:val="002B45D5"/>
    <w:rsid w:val="002B4EBB"/>
    <w:rsid w:val="002D1185"/>
    <w:rsid w:val="002D30E6"/>
    <w:rsid w:val="002D5DFF"/>
    <w:rsid w:val="002D63B6"/>
    <w:rsid w:val="002D7302"/>
    <w:rsid w:val="002E045F"/>
    <w:rsid w:val="002E5E72"/>
    <w:rsid w:val="002E7F72"/>
    <w:rsid w:val="002F14C0"/>
    <w:rsid w:val="002F3C4F"/>
    <w:rsid w:val="002F57B3"/>
    <w:rsid w:val="002F6FE2"/>
    <w:rsid w:val="00302FCC"/>
    <w:rsid w:val="0030497E"/>
    <w:rsid w:val="003132F3"/>
    <w:rsid w:val="00315DFF"/>
    <w:rsid w:val="00321631"/>
    <w:rsid w:val="003217F4"/>
    <w:rsid w:val="00324F77"/>
    <w:rsid w:val="00346C10"/>
    <w:rsid w:val="0034781D"/>
    <w:rsid w:val="003504FE"/>
    <w:rsid w:val="00353A2A"/>
    <w:rsid w:val="00356828"/>
    <w:rsid w:val="00367229"/>
    <w:rsid w:val="00386178"/>
    <w:rsid w:val="003909B5"/>
    <w:rsid w:val="00392445"/>
    <w:rsid w:val="003955DB"/>
    <w:rsid w:val="00396057"/>
    <w:rsid w:val="003A581B"/>
    <w:rsid w:val="003B751A"/>
    <w:rsid w:val="003C617A"/>
    <w:rsid w:val="003C7A0F"/>
    <w:rsid w:val="003E19FE"/>
    <w:rsid w:val="003E4E8E"/>
    <w:rsid w:val="003F3902"/>
    <w:rsid w:val="003F6350"/>
    <w:rsid w:val="003F67BD"/>
    <w:rsid w:val="004040CC"/>
    <w:rsid w:val="0040433E"/>
    <w:rsid w:val="00405827"/>
    <w:rsid w:val="0041017D"/>
    <w:rsid w:val="0041086B"/>
    <w:rsid w:val="004248A2"/>
    <w:rsid w:val="004257F0"/>
    <w:rsid w:val="0043115D"/>
    <w:rsid w:val="00433AC6"/>
    <w:rsid w:val="0043563B"/>
    <w:rsid w:val="00453F66"/>
    <w:rsid w:val="0045667A"/>
    <w:rsid w:val="00460CB1"/>
    <w:rsid w:val="004748EA"/>
    <w:rsid w:val="00485352"/>
    <w:rsid w:val="004933F6"/>
    <w:rsid w:val="00497E60"/>
    <w:rsid w:val="004A2512"/>
    <w:rsid w:val="004A7F05"/>
    <w:rsid w:val="004B3BAE"/>
    <w:rsid w:val="004B4452"/>
    <w:rsid w:val="004B759E"/>
    <w:rsid w:val="004C0FF8"/>
    <w:rsid w:val="004C140F"/>
    <w:rsid w:val="004C1721"/>
    <w:rsid w:val="004C53B5"/>
    <w:rsid w:val="004C759E"/>
    <w:rsid w:val="004D0962"/>
    <w:rsid w:val="004D21FE"/>
    <w:rsid w:val="004D521F"/>
    <w:rsid w:val="004E4D71"/>
    <w:rsid w:val="004E7928"/>
    <w:rsid w:val="004F36FB"/>
    <w:rsid w:val="004F3F06"/>
    <w:rsid w:val="00500860"/>
    <w:rsid w:val="00500B4F"/>
    <w:rsid w:val="00513175"/>
    <w:rsid w:val="00513755"/>
    <w:rsid w:val="00516347"/>
    <w:rsid w:val="00516991"/>
    <w:rsid w:val="00524214"/>
    <w:rsid w:val="00532C38"/>
    <w:rsid w:val="00533D1B"/>
    <w:rsid w:val="00534EE8"/>
    <w:rsid w:val="005407F0"/>
    <w:rsid w:val="00547E82"/>
    <w:rsid w:val="00550B5D"/>
    <w:rsid w:val="00552434"/>
    <w:rsid w:val="00552A74"/>
    <w:rsid w:val="00560057"/>
    <w:rsid w:val="00563E9B"/>
    <w:rsid w:val="005845BC"/>
    <w:rsid w:val="00586729"/>
    <w:rsid w:val="005871B8"/>
    <w:rsid w:val="005954CE"/>
    <w:rsid w:val="005979A2"/>
    <w:rsid w:val="005A0925"/>
    <w:rsid w:val="005A279B"/>
    <w:rsid w:val="005A3222"/>
    <w:rsid w:val="005A454C"/>
    <w:rsid w:val="005A7DE4"/>
    <w:rsid w:val="005B1705"/>
    <w:rsid w:val="005B180B"/>
    <w:rsid w:val="005B2FCD"/>
    <w:rsid w:val="005C015B"/>
    <w:rsid w:val="005C0F55"/>
    <w:rsid w:val="005C26AF"/>
    <w:rsid w:val="005C4189"/>
    <w:rsid w:val="005E2217"/>
    <w:rsid w:val="005E3CC7"/>
    <w:rsid w:val="005E460E"/>
    <w:rsid w:val="005F0757"/>
    <w:rsid w:val="00607936"/>
    <w:rsid w:val="0061038E"/>
    <w:rsid w:val="0061379E"/>
    <w:rsid w:val="00614AA4"/>
    <w:rsid w:val="00621645"/>
    <w:rsid w:val="0062285A"/>
    <w:rsid w:val="0062381C"/>
    <w:rsid w:val="00627DDB"/>
    <w:rsid w:val="00640736"/>
    <w:rsid w:val="00646001"/>
    <w:rsid w:val="00652FD7"/>
    <w:rsid w:val="006650F9"/>
    <w:rsid w:val="00671B19"/>
    <w:rsid w:val="00676E29"/>
    <w:rsid w:val="0068297C"/>
    <w:rsid w:val="00685E45"/>
    <w:rsid w:val="0069165D"/>
    <w:rsid w:val="006965EF"/>
    <w:rsid w:val="006A227F"/>
    <w:rsid w:val="006A5660"/>
    <w:rsid w:val="006B24A8"/>
    <w:rsid w:val="006B25E4"/>
    <w:rsid w:val="006B310B"/>
    <w:rsid w:val="006B35A3"/>
    <w:rsid w:val="006B5506"/>
    <w:rsid w:val="006C4D3B"/>
    <w:rsid w:val="006E2E6E"/>
    <w:rsid w:val="006E371A"/>
    <w:rsid w:val="006E7625"/>
    <w:rsid w:val="006F0569"/>
    <w:rsid w:val="006F0808"/>
    <w:rsid w:val="006F1102"/>
    <w:rsid w:val="006F2B85"/>
    <w:rsid w:val="006F2F43"/>
    <w:rsid w:val="00701BF6"/>
    <w:rsid w:val="00711894"/>
    <w:rsid w:val="00714DC7"/>
    <w:rsid w:val="00715474"/>
    <w:rsid w:val="007242B7"/>
    <w:rsid w:val="00726877"/>
    <w:rsid w:val="007361A0"/>
    <w:rsid w:val="00743293"/>
    <w:rsid w:val="00743FF6"/>
    <w:rsid w:val="0074604B"/>
    <w:rsid w:val="00747D9D"/>
    <w:rsid w:val="00755A82"/>
    <w:rsid w:val="00756CE5"/>
    <w:rsid w:val="00757870"/>
    <w:rsid w:val="00761428"/>
    <w:rsid w:val="00763AD0"/>
    <w:rsid w:val="00764105"/>
    <w:rsid w:val="0077385B"/>
    <w:rsid w:val="0077561C"/>
    <w:rsid w:val="0077622A"/>
    <w:rsid w:val="007844DF"/>
    <w:rsid w:val="00785021"/>
    <w:rsid w:val="007851AD"/>
    <w:rsid w:val="00786570"/>
    <w:rsid w:val="007872CE"/>
    <w:rsid w:val="007920E7"/>
    <w:rsid w:val="00793973"/>
    <w:rsid w:val="007A3962"/>
    <w:rsid w:val="007B31AA"/>
    <w:rsid w:val="007B35E2"/>
    <w:rsid w:val="007B58BB"/>
    <w:rsid w:val="007C1EC9"/>
    <w:rsid w:val="007C2F0C"/>
    <w:rsid w:val="007C3F32"/>
    <w:rsid w:val="007C5D71"/>
    <w:rsid w:val="007D46A7"/>
    <w:rsid w:val="007D529A"/>
    <w:rsid w:val="007E03F7"/>
    <w:rsid w:val="007E0643"/>
    <w:rsid w:val="007E3D08"/>
    <w:rsid w:val="0080036B"/>
    <w:rsid w:val="008041CE"/>
    <w:rsid w:val="00820F36"/>
    <w:rsid w:val="0082270A"/>
    <w:rsid w:val="008234DA"/>
    <w:rsid w:val="008319A3"/>
    <w:rsid w:val="008322A2"/>
    <w:rsid w:val="008358C5"/>
    <w:rsid w:val="00843C15"/>
    <w:rsid w:val="0084683B"/>
    <w:rsid w:val="00850410"/>
    <w:rsid w:val="00857C17"/>
    <w:rsid w:val="00864753"/>
    <w:rsid w:val="008716F0"/>
    <w:rsid w:val="0087177A"/>
    <w:rsid w:val="00871CF0"/>
    <w:rsid w:val="00871D09"/>
    <w:rsid w:val="00880C77"/>
    <w:rsid w:val="00881372"/>
    <w:rsid w:val="00883099"/>
    <w:rsid w:val="00893747"/>
    <w:rsid w:val="008964BA"/>
    <w:rsid w:val="00897B2F"/>
    <w:rsid w:val="008A0C7F"/>
    <w:rsid w:val="008B0FB2"/>
    <w:rsid w:val="008B1938"/>
    <w:rsid w:val="008B299E"/>
    <w:rsid w:val="008B7653"/>
    <w:rsid w:val="008C4A1D"/>
    <w:rsid w:val="008C4D15"/>
    <w:rsid w:val="008D7C91"/>
    <w:rsid w:val="008E6460"/>
    <w:rsid w:val="008E7287"/>
    <w:rsid w:val="008F35C0"/>
    <w:rsid w:val="008F7580"/>
    <w:rsid w:val="00900CD9"/>
    <w:rsid w:val="00901699"/>
    <w:rsid w:val="009047BE"/>
    <w:rsid w:val="00906870"/>
    <w:rsid w:val="00906A2E"/>
    <w:rsid w:val="00911D07"/>
    <w:rsid w:val="00912FBE"/>
    <w:rsid w:val="009149CE"/>
    <w:rsid w:val="00916635"/>
    <w:rsid w:val="0092129E"/>
    <w:rsid w:val="00925AC3"/>
    <w:rsid w:val="00925F3F"/>
    <w:rsid w:val="009327BC"/>
    <w:rsid w:val="00936F83"/>
    <w:rsid w:val="00940A42"/>
    <w:rsid w:val="00941725"/>
    <w:rsid w:val="009434F2"/>
    <w:rsid w:val="00946881"/>
    <w:rsid w:val="00947105"/>
    <w:rsid w:val="0095633A"/>
    <w:rsid w:val="00956D69"/>
    <w:rsid w:val="009573E3"/>
    <w:rsid w:val="00961AFC"/>
    <w:rsid w:val="0096219B"/>
    <w:rsid w:val="00967B4D"/>
    <w:rsid w:val="009715EA"/>
    <w:rsid w:val="0098198F"/>
    <w:rsid w:val="00983613"/>
    <w:rsid w:val="0098551D"/>
    <w:rsid w:val="00987F8B"/>
    <w:rsid w:val="009A0ADB"/>
    <w:rsid w:val="009A272E"/>
    <w:rsid w:val="009A7818"/>
    <w:rsid w:val="009B6575"/>
    <w:rsid w:val="009C18CA"/>
    <w:rsid w:val="009C2AAC"/>
    <w:rsid w:val="009C2FA8"/>
    <w:rsid w:val="009C3788"/>
    <w:rsid w:val="009C4A31"/>
    <w:rsid w:val="009C4FB5"/>
    <w:rsid w:val="009C529F"/>
    <w:rsid w:val="009D11CB"/>
    <w:rsid w:val="009D171A"/>
    <w:rsid w:val="009D3E2C"/>
    <w:rsid w:val="009D62AC"/>
    <w:rsid w:val="009E0A1E"/>
    <w:rsid w:val="009E2F22"/>
    <w:rsid w:val="009E7026"/>
    <w:rsid w:val="009F2F9B"/>
    <w:rsid w:val="009F53DE"/>
    <w:rsid w:val="009F5FD2"/>
    <w:rsid w:val="00A03598"/>
    <w:rsid w:val="00A10669"/>
    <w:rsid w:val="00A130FC"/>
    <w:rsid w:val="00A15F0F"/>
    <w:rsid w:val="00A26B77"/>
    <w:rsid w:val="00A3451C"/>
    <w:rsid w:val="00A3480D"/>
    <w:rsid w:val="00A354DF"/>
    <w:rsid w:val="00A35BAB"/>
    <w:rsid w:val="00A35D90"/>
    <w:rsid w:val="00A410AE"/>
    <w:rsid w:val="00A4450F"/>
    <w:rsid w:val="00A44E88"/>
    <w:rsid w:val="00A6251A"/>
    <w:rsid w:val="00A72D3B"/>
    <w:rsid w:val="00A734F7"/>
    <w:rsid w:val="00A847E4"/>
    <w:rsid w:val="00A9020A"/>
    <w:rsid w:val="00A94211"/>
    <w:rsid w:val="00A97439"/>
    <w:rsid w:val="00AA1784"/>
    <w:rsid w:val="00AE3215"/>
    <w:rsid w:val="00AE3DC5"/>
    <w:rsid w:val="00AE5ABD"/>
    <w:rsid w:val="00AE6B07"/>
    <w:rsid w:val="00AF0C22"/>
    <w:rsid w:val="00AF6647"/>
    <w:rsid w:val="00B04293"/>
    <w:rsid w:val="00B15881"/>
    <w:rsid w:val="00B25661"/>
    <w:rsid w:val="00B31686"/>
    <w:rsid w:val="00B42D00"/>
    <w:rsid w:val="00B5183A"/>
    <w:rsid w:val="00B538C8"/>
    <w:rsid w:val="00B553CF"/>
    <w:rsid w:val="00B63B2B"/>
    <w:rsid w:val="00B65E51"/>
    <w:rsid w:val="00B75D33"/>
    <w:rsid w:val="00B76C97"/>
    <w:rsid w:val="00B81FD2"/>
    <w:rsid w:val="00B84DC0"/>
    <w:rsid w:val="00B86F39"/>
    <w:rsid w:val="00B90374"/>
    <w:rsid w:val="00BA1670"/>
    <w:rsid w:val="00BA3E62"/>
    <w:rsid w:val="00BA658F"/>
    <w:rsid w:val="00BB1395"/>
    <w:rsid w:val="00BB3C7C"/>
    <w:rsid w:val="00BB4839"/>
    <w:rsid w:val="00BB5A02"/>
    <w:rsid w:val="00BC1776"/>
    <w:rsid w:val="00BC629D"/>
    <w:rsid w:val="00BC6B3B"/>
    <w:rsid w:val="00BC7D80"/>
    <w:rsid w:val="00BD0A7D"/>
    <w:rsid w:val="00BD296C"/>
    <w:rsid w:val="00BD49B9"/>
    <w:rsid w:val="00BE0836"/>
    <w:rsid w:val="00BE5682"/>
    <w:rsid w:val="00BE69FD"/>
    <w:rsid w:val="00BF6BD9"/>
    <w:rsid w:val="00C056BD"/>
    <w:rsid w:val="00C17055"/>
    <w:rsid w:val="00C212B8"/>
    <w:rsid w:val="00C22495"/>
    <w:rsid w:val="00C35FC8"/>
    <w:rsid w:val="00C3733D"/>
    <w:rsid w:val="00C4069F"/>
    <w:rsid w:val="00C45531"/>
    <w:rsid w:val="00C5468D"/>
    <w:rsid w:val="00C61B25"/>
    <w:rsid w:val="00C65AB7"/>
    <w:rsid w:val="00C66E46"/>
    <w:rsid w:val="00C70CAB"/>
    <w:rsid w:val="00C773E2"/>
    <w:rsid w:val="00C808C6"/>
    <w:rsid w:val="00C9042C"/>
    <w:rsid w:val="00C904EC"/>
    <w:rsid w:val="00C96C41"/>
    <w:rsid w:val="00C974AD"/>
    <w:rsid w:val="00CA176D"/>
    <w:rsid w:val="00CA319A"/>
    <w:rsid w:val="00CB5A03"/>
    <w:rsid w:val="00CB6CE7"/>
    <w:rsid w:val="00CB7812"/>
    <w:rsid w:val="00CC0763"/>
    <w:rsid w:val="00CC5ADD"/>
    <w:rsid w:val="00CD1F03"/>
    <w:rsid w:val="00CD6568"/>
    <w:rsid w:val="00CE2AD7"/>
    <w:rsid w:val="00CE3188"/>
    <w:rsid w:val="00CE7922"/>
    <w:rsid w:val="00CF4E99"/>
    <w:rsid w:val="00CF56AE"/>
    <w:rsid w:val="00CF6633"/>
    <w:rsid w:val="00D006E3"/>
    <w:rsid w:val="00D06D8C"/>
    <w:rsid w:val="00D14F23"/>
    <w:rsid w:val="00D17F7B"/>
    <w:rsid w:val="00D2777E"/>
    <w:rsid w:val="00D31F96"/>
    <w:rsid w:val="00D35FF6"/>
    <w:rsid w:val="00D4077E"/>
    <w:rsid w:val="00D41007"/>
    <w:rsid w:val="00D4639B"/>
    <w:rsid w:val="00D465BB"/>
    <w:rsid w:val="00D64C5D"/>
    <w:rsid w:val="00D707F4"/>
    <w:rsid w:val="00D722A9"/>
    <w:rsid w:val="00D74AFF"/>
    <w:rsid w:val="00D77DBE"/>
    <w:rsid w:val="00D85E10"/>
    <w:rsid w:val="00D90F5C"/>
    <w:rsid w:val="00D930C0"/>
    <w:rsid w:val="00D93C98"/>
    <w:rsid w:val="00D971FB"/>
    <w:rsid w:val="00D9755C"/>
    <w:rsid w:val="00DA2577"/>
    <w:rsid w:val="00DB156F"/>
    <w:rsid w:val="00DB1A2F"/>
    <w:rsid w:val="00DB7069"/>
    <w:rsid w:val="00DC02C3"/>
    <w:rsid w:val="00DC5D74"/>
    <w:rsid w:val="00DC707B"/>
    <w:rsid w:val="00DD3E3E"/>
    <w:rsid w:val="00DE0011"/>
    <w:rsid w:val="00DE2374"/>
    <w:rsid w:val="00DF173B"/>
    <w:rsid w:val="00DF1D9B"/>
    <w:rsid w:val="00DF7CE8"/>
    <w:rsid w:val="00E0407F"/>
    <w:rsid w:val="00E04A95"/>
    <w:rsid w:val="00E1009B"/>
    <w:rsid w:val="00E11ECD"/>
    <w:rsid w:val="00E11FFA"/>
    <w:rsid w:val="00E14E84"/>
    <w:rsid w:val="00E22E75"/>
    <w:rsid w:val="00E270B6"/>
    <w:rsid w:val="00E3226C"/>
    <w:rsid w:val="00E35433"/>
    <w:rsid w:val="00E40F6B"/>
    <w:rsid w:val="00E46EA3"/>
    <w:rsid w:val="00E50C4A"/>
    <w:rsid w:val="00E57EF8"/>
    <w:rsid w:val="00E60B4B"/>
    <w:rsid w:val="00E60FD6"/>
    <w:rsid w:val="00E6205A"/>
    <w:rsid w:val="00E632D6"/>
    <w:rsid w:val="00E636C3"/>
    <w:rsid w:val="00E75B63"/>
    <w:rsid w:val="00E813A7"/>
    <w:rsid w:val="00E823B6"/>
    <w:rsid w:val="00E827A6"/>
    <w:rsid w:val="00E83632"/>
    <w:rsid w:val="00E84D1E"/>
    <w:rsid w:val="00E93DD0"/>
    <w:rsid w:val="00EA3C77"/>
    <w:rsid w:val="00EA4DB5"/>
    <w:rsid w:val="00EB554C"/>
    <w:rsid w:val="00EB6BEF"/>
    <w:rsid w:val="00EC5D8B"/>
    <w:rsid w:val="00EC60E0"/>
    <w:rsid w:val="00ED0708"/>
    <w:rsid w:val="00EE45C1"/>
    <w:rsid w:val="00EF3AB1"/>
    <w:rsid w:val="00EF6B70"/>
    <w:rsid w:val="00F00713"/>
    <w:rsid w:val="00F11E39"/>
    <w:rsid w:val="00F14999"/>
    <w:rsid w:val="00F14C2B"/>
    <w:rsid w:val="00F17EAC"/>
    <w:rsid w:val="00F21576"/>
    <w:rsid w:val="00F2244C"/>
    <w:rsid w:val="00F2525A"/>
    <w:rsid w:val="00F31F59"/>
    <w:rsid w:val="00F3785A"/>
    <w:rsid w:val="00F401D3"/>
    <w:rsid w:val="00F4618A"/>
    <w:rsid w:val="00F53657"/>
    <w:rsid w:val="00F57D06"/>
    <w:rsid w:val="00F60476"/>
    <w:rsid w:val="00F649A6"/>
    <w:rsid w:val="00F64D43"/>
    <w:rsid w:val="00F76C7A"/>
    <w:rsid w:val="00F779DE"/>
    <w:rsid w:val="00F801F7"/>
    <w:rsid w:val="00F82346"/>
    <w:rsid w:val="00F83FBB"/>
    <w:rsid w:val="00F91826"/>
    <w:rsid w:val="00F91C1A"/>
    <w:rsid w:val="00F933BD"/>
    <w:rsid w:val="00F93DDE"/>
    <w:rsid w:val="00FA34DA"/>
    <w:rsid w:val="00FA6264"/>
    <w:rsid w:val="00FB2CF0"/>
    <w:rsid w:val="00FB364E"/>
    <w:rsid w:val="00FB7285"/>
    <w:rsid w:val="00FC0CB0"/>
    <w:rsid w:val="00FC3A94"/>
    <w:rsid w:val="00FC40D6"/>
    <w:rsid w:val="00FC4472"/>
    <w:rsid w:val="00FC70CA"/>
    <w:rsid w:val="00FD1B24"/>
    <w:rsid w:val="00FD3E87"/>
    <w:rsid w:val="00FD472A"/>
    <w:rsid w:val="00FE145D"/>
    <w:rsid w:val="00FE41F6"/>
    <w:rsid w:val="00FE42F0"/>
    <w:rsid w:val="00FE5247"/>
    <w:rsid w:val="00FE6143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C096"/>
  <w15:chartTrackingRefBased/>
  <w15:docId w15:val="{274D8C4C-E1B2-48B4-B4B0-A07BB77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85A"/>
  </w:style>
  <w:style w:type="paragraph" w:styleId="Heading1">
    <w:name w:val="heading 1"/>
    <w:basedOn w:val="Normal"/>
    <w:next w:val="Normal"/>
    <w:link w:val="Heading1Char"/>
    <w:uiPriority w:val="9"/>
    <w:qFormat/>
    <w:rsid w:val="0062381C"/>
    <w:pPr>
      <w:keepNext/>
      <w:keepLines/>
      <w:numPr>
        <w:numId w:val="35"/>
      </w:numPr>
      <w:spacing w:before="480" w:after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81C"/>
    <w:pPr>
      <w:keepNext/>
      <w:keepLines/>
      <w:numPr>
        <w:ilvl w:val="1"/>
        <w:numId w:val="35"/>
      </w:numPr>
      <w:spacing w:before="280" w:after="24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81C"/>
    <w:pPr>
      <w:keepNext/>
      <w:keepLines/>
      <w:numPr>
        <w:ilvl w:val="2"/>
        <w:numId w:val="35"/>
      </w:numPr>
      <w:spacing w:before="400" w:after="36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81C"/>
    <w:pPr>
      <w:keepNext/>
      <w:keepLines/>
      <w:numPr>
        <w:ilvl w:val="3"/>
        <w:numId w:val="35"/>
      </w:numPr>
      <w:spacing w:before="280" w:after="2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F22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F22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F22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F22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F22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5433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55433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2381C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5433"/>
    <w:pPr>
      <w:outlineLvl w:val="9"/>
    </w:pPr>
    <w:rPr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55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33"/>
  </w:style>
  <w:style w:type="paragraph" w:styleId="Footer">
    <w:name w:val="footer"/>
    <w:basedOn w:val="Normal"/>
    <w:link w:val="FooterChar"/>
    <w:uiPriority w:val="99"/>
    <w:unhideWhenUsed/>
    <w:rsid w:val="00255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33"/>
  </w:style>
  <w:style w:type="character" w:customStyle="1" w:styleId="Heading2Char">
    <w:name w:val="Heading 2 Char"/>
    <w:basedOn w:val="DefaultParagraphFont"/>
    <w:link w:val="Heading2"/>
    <w:uiPriority w:val="9"/>
    <w:rsid w:val="0062381C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322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226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3226C"/>
    <w:rPr>
      <w:color w:val="CC990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2381C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381C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65DBB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62381C"/>
    <w:pPr>
      <w:ind w:left="720"/>
      <w:contextualSpacing/>
    </w:pPr>
  </w:style>
  <w:style w:type="table" w:styleId="TableGrid">
    <w:name w:val="Table Grid"/>
    <w:basedOn w:val="TableNormal"/>
    <w:uiPriority w:val="39"/>
    <w:rsid w:val="00BE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E5682"/>
    <w:pPr>
      <w:spacing w:after="0" w:line="240" w:lineRule="auto"/>
    </w:p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5682"/>
    <w:pPr>
      <w:spacing w:after="0" w:line="240" w:lineRule="auto"/>
    </w:p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6407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F6647"/>
    <w:pPr>
      <w:spacing w:after="200" w:line="360" w:lineRule="auto"/>
    </w:pPr>
    <w:rPr>
      <w:b/>
      <w:i/>
      <w:iCs/>
      <w:color w:val="505046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22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F22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F22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F22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F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F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925CBFB6754161AB8351515819C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A0993-6D26-4E9B-9CAA-CC46BC9A0274}"/>
      </w:docPartPr>
      <w:docPartBody>
        <w:p w:rsidR="006B4B1C" w:rsidRDefault="00ED39AF" w:rsidP="00ED39AF">
          <w:pPr>
            <w:pStyle w:val="A8925CBFB6754161AB8351515819C98A"/>
          </w:pPr>
          <w:r>
            <w:rPr>
              <w:rStyle w:val="PlaceholderText"/>
              <w:lang w:val="ru-RU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3C"/>
    <w:rsid w:val="000B1DFA"/>
    <w:rsid w:val="001F04E0"/>
    <w:rsid w:val="00330F95"/>
    <w:rsid w:val="0033175C"/>
    <w:rsid w:val="003B4906"/>
    <w:rsid w:val="0045145B"/>
    <w:rsid w:val="0054583D"/>
    <w:rsid w:val="005F4E48"/>
    <w:rsid w:val="006713E8"/>
    <w:rsid w:val="006B4B1C"/>
    <w:rsid w:val="007C2941"/>
    <w:rsid w:val="009A1BC7"/>
    <w:rsid w:val="00A00FA0"/>
    <w:rsid w:val="00B3382B"/>
    <w:rsid w:val="00BF1BD1"/>
    <w:rsid w:val="00C8093C"/>
    <w:rsid w:val="00C85AB4"/>
    <w:rsid w:val="00CD697A"/>
    <w:rsid w:val="00CE03F1"/>
    <w:rsid w:val="00E17D59"/>
    <w:rsid w:val="00E3793D"/>
    <w:rsid w:val="00EA6E90"/>
    <w:rsid w:val="00ED39AF"/>
    <w:rsid w:val="00F209EB"/>
    <w:rsid w:val="00F70495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9AF"/>
    <w:rPr>
      <w:color w:val="808080"/>
    </w:rPr>
  </w:style>
  <w:style w:type="paragraph" w:customStyle="1" w:styleId="CD3402AB223A4E20B33B01D27CD8B3A7">
    <w:name w:val="CD3402AB223A4E20B33B01D27CD8B3A7"/>
    <w:rsid w:val="00C8093C"/>
  </w:style>
  <w:style w:type="paragraph" w:customStyle="1" w:styleId="EFDABFD0F537468CB60116BA0EEF6D0C">
    <w:name w:val="EFDABFD0F537468CB60116BA0EEF6D0C"/>
    <w:rsid w:val="00C8093C"/>
  </w:style>
  <w:style w:type="paragraph" w:customStyle="1" w:styleId="64572CD1695F4F1CB9FE4FFEE63ABD3E">
    <w:name w:val="64572CD1695F4F1CB9FE4FFEE63ABD3E"/>
    <w:rsid w:val="00C8093C"/>
  </w:style>
  <w:style w:type="paragraph" w:customStyle="1" w:styleId="4C6FEFE5A3584B6AAF722D59CCC42625">
    <w:name w:val="4C6FEFE5A3584B6AAF722D59CCC42625"/>
    <w:rsid w:val="00C8093C"/>
  </w:style>
  <w:style w:type="paragraph" w:customStyle="1" w:styleId="B60082B609D148C2BECFB18DE7976DD8">
    <w:name w:val="B60082B609D148C2BECFB18DE7976DD8"/>
    <w:rsid w:val="00C8093C"/>
  </w:style>
  <w:style w:type="paragraph" w:customStyle="1" w:styleId="0F5297CC64FF4AECB255377F70CE111C">
    <w:name w:val="0F5297CC64FF4AECB255377F70CE111C"/>
    <w:rsid w:val="00C8093C"/>
  </w:style>
  <w:style w:type="paragraph" w:customStyle="1" w:styleId="A30F1DAF17E94BDBBFEA7EF88090552B">
    <w:name w:val="A30F1DAF17E94BDBBFEA7EF88090552B"/>
    <w:rsid w:val="00ED39AF"/>
    <w:rPr>
      <w:lang w:val="en-US" w:eastAsia="en-US"/>
    </w:rPr>
  </w:style>
  <w:style w:type="paragraph" w:customStyle="1" w:styleId="A8925CBFB6754161AB8351515819C98A">
    <w:name w:val="A8925CBFB6754161AB8351515819C98A"/>
    <w:rsid w:val="00ED39A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Берлин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5D8F-C74E-4E5A-BAF2-E280D879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performance test</vt:lpstr>
      <vt:lpstr>performance test</vt:lpstr>
    </vt:vector>
  </TitlesOfParts>
  <Company>2017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test</dc:title>
  <dc:subject>Summary report</dc:subject>
  <dc:creator>Enterprise Turnkey lender</dc:creator>
  <cp:keywords/>
  <dc:description/>
  <cp:lastModifiedBy>Vitaliy Arnautov</cp:lastModifiedBy>
  <cp:revision>4</cp:revision>
  <dcterms:created xsi:type="dcterms:W3CDTF">2018-02-28T09:54:00Z</dcterms:created>
  <dcterms:modified xsi:type="dcterms:W3CDTF">2018-06-15T10:34:00Z</dcterms:modified>
  <cp:category>2</cp:category>
</cp:coreProperties>
</file>